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F7861" w14:textId="77777777" w:rsidR="00C6143E" w:rsidRPr="00F84B3F" w:rsidRDefault="00B25EA1" w:rsidP="00AD7CF1">
      <w:pPr>
        <w:pStyle w:val="Title"/>
        <w:spacing w:before="0" w:line="360" w:lineRule="auto"/>
        <w:ind w:left="0"/>
        <w:rPr>
          <w:rFonts w:ascii="Aptos" w:hAnsi="Aptos"/>
          <w:sz w:val="28"/>
          <w:szCs w:val="28"/>
        </w:rPr>
      </w:pPr>
      <w:r w:rsidRPr="00F84B3F">
        <w:rPr>
          <w:rFonts w:ascii="Aptos" w:hAnsi="Aptos"/>
          <w:sz w:val="28"/>
          <w:szCs w:val="28"/>
        </w:rPr>
        <w:t>Lead</w:t>
      </w:r>
      <w:r w:rsidRPr="00F84B3F">
        <w:rPr>
          <w:rFonts w:ascii="Aptos" w:hAnsi="Aptos"/>
          <w:spacing w:val="-5"/>
          <w:sz w:val="28"/>
          <w:szCs w:val="28"/>
        </w:rPr>
        <w:t xml:space="preserve"> </w:t>
      </w:r>
      <w:r w:rsidRPr="00F84B3F">
        <w:rPr>
          <w:rFonts w:ascii="Aptos" w:hAnsi="Aptos"/>
          <w:sz w:val="28"/>
          <w:szCs w:val="28"/>
        </w:rPr>
        <w:t>Service</w:t>
      </w:r>
      <w:r w:rsidRPr="00F84B3F">
        <w:rPr>
          <w:rFonts w:ascii="Aptos" w:hAnsi="Aptos"/>
          <w:spacing w:val="-6"/>
          <w:sz w:val="28"/>
          <w:szCs w:val="28"/>
        </w:rPr>
        <w:t xml:space="preserve"> </w:t>
      </w:r>
      <w:r w:rsidRPr="00F84B3F">
        <w:rPr>
          <w:rFonts w:ascii="Aptos" w:hAnsi="Aptos"/>
          <w:sz w:val="28"/>
          <w:szCs w:val="28"/>
        </w:rPr>
        <w:t>Line</w:t>
      </w:r>
      <w:r w:rsidRPr="00F84B3F">
        <w:rPr>
          <w:rFonts w:ascii="Aptos" w:hAnsi="Aptos"/>
          <w:spacing w:val="-9"/>
          <w:sz w:val="28"/>
          <w:szCs w:val="28"/>
        </w:rPr>
        <w:t xml:space="preserve"> </w:t>
      </w:r>
      <w:r w:rsidRPr="00F84B3F">
        <w:rPr>
          <w:rFonts w:ascii="Aptos" w:hAnsi="Aptos"/>
          <w:sz w:val="28"/>
          <w:szCs w:val="28"/>
        </w:rPr>
        <w:t>Replacement</w:t>
      </w:r>
      <w:r w:rsidRPr="00F84B3F">
        <w:rPr>
          <w:rFonts w:ascii="Aptos" w:hAnsi="Aptos"/>
          <w:spacing w:val="-6"/>
          <w:sz w:val="28"/>
          <w:szCs w:val="28"/>
        </w:rPr>
        <w:t xml:space="preserve"> </w:t>
      </w:r>
      <w:r w:rsidRPr="00F84B3F">
        <w:rPr>
          <w:rFonts w:ascii="Aptos" w:hAnsi="Aptos"/>
          <w:sz w:val="28"/>
          <w:szCs w:val="28"/>
        </w:rPr>
        <w:t>Advisory</w:t>
      </w:r>
      <w:r w:rsidRPr="00F84B3F">
        <w:rPr>
          <w:rFonts w:ascii="Aptos" w:hAnsi="Aptos"/>
          <w:spacing w:val="-5"/>
          <w:sz w:val="28"/>
          <w:szCs w:val="28"/>
        </w:rPr>
        <w:t xml:space="preserve"> </w:t>
      </w:r>
      <w:r w:rsidRPr="00F84B3F">
        <w:rPr>
          <w:rFonts w:ascii="Aptos" w:hAnsi="Aptos"/>
          <w:sz w:val="28"/>
          <w:szCs w:val="28"/>
        </w:rPr>
        <w:t>Board</w:t>
      </w:r>
      <w:r w:rsidRPr="00F84B3F">
        <w:rPr>
          <w:rFonts w:ascii="Aptos" w:hAnsi="Aptos"/>
          <w:spacing w:val="-6"/>
          <w:sz w:val="28"/>
          <w:szCs w:val="28"/>
        </w:rPr>
        <w:t xml:space="preserve"> </w:t>
      </w:r>
      <w:r w:rsidRPr="00F84B3F">
        <w:rPr>
          <w:rFonts w:ascii="Aptos" w:hAnsi="Aptos"/>
          <w:sz w:val="28"/>
          <w:szCs w:val="28"/>
        </w:rPr>
        <w:t>Meeting</w:t>
      </w:r>
      <w:r w:rsidRPr="00F84B3F">
        <w:rPr>
          <w:rFonts w:ascii="Aptos" w:hAnsi="Aptos"/>
          <w:spacing w:val="-5"/>
          <w:sz w:val="28"/>
          <w:szCs w:val="28"/>
        </w:rPr>
        <w:t xml:space="preserve"> </w:t>
      </w:r>
      <w:r w:rsidRPr="00F84B3F">
        <w:rPr>
          <w:rFonts w:ascii="Aptos" w:hAnsi="Aptos"/>
          <w:sz w:val="28"/>
          <w:szCs w:val="28"/>
        </w:rPr>
        <w:t>Minutes</w:t>
      </w:r>
    </w:p>
    <w:p w14:paraId="043CFA4C" w14:textId="168B9572" w:rsidR="000C7E3A" w:rsidRPr="00F84B3F" w:rsidRDefault="00C6143E" w:rsidP="00AD7CF1">
      <w:pPr>
        <w:pStyle w:val="Title"/>
        <w:spacing w:before="0" w:line="360" w:lineRule="auto"/>
        <w:ind w:left="0"/>
        <w:rPr>
          <w:rFonts w:ascii="Aptos" w:hAnsi="Aptos"/>
          <w:sz w:val="24"/>
          <w:szCs w:val="24"/>
        </w:rPr>
      </w:pPr>
      <w:r w:rsidRPr="00F84B3F">
        <w:rPr>
          <w:rFonts w:ascii="Aptos" w:hAnsi="Aptos"/>
          <w:spacing w:val="-6"/>
          <w:sz w:val="24"/>
          <w:szCs w:val="24"/>
        </w:rPr>
        <w:t>October 8</w:t>
      </w:r>
      <w:r w:rsidR="00B25EA1" w:rsidRPr="00F84B3F">
        <w:rPr>
          <w:rFonts w:ascii="Aptos" w:hAnsi="Aptos"/>
          <w:sz w:val="24"/>
          <w:szCs w:val="24"/>
        </w:rPr>
        <w:t>,</w:t>
      </w:r>
      <w:r w:rsidR="00B25EA1" w:rsidRPr="00F84B3F">
        <w:rPr>
          <w:rFonts w:ascii="Aptos" w:hAnsi="Aptos"/>
          <w:spacing w:val="-3"/>
          <w:sz w:val="24"/>
          <w:szCs w:val="24"/>
        </w:rPr>
        <w:t xml:space="preserve"> </w:t>
      </w:r>
      <w:r w:rsidR="00B25EA1" w:rsidRPr="00F84B3F">
        <w:rPr>
          <w:rFonts w:ascii="Aptos" w:hAnsi="Aptos"/>
          <w:spacing w:val="-4"/>
          <w:sz w:val="24"/>
          <w:szCs w:val="24"/>
        </w:rPr>
        <w:t>202</w:t>
      </w:r>
      <w:r w:rsidR="00C65C4C" w:rsidRPr="00F84B3F">
        <w:rPr>
          <w:rFonts w:ascii="Aptos" w:hAnsi="Aptos"/>
          <w:spacing w:val="-4"/>
          <w:sz w:val="24"/>
          <w:szCs w:val="24"/>
        </w:rPr>
        <w:t>5</w:t>
      </w:r>
    </w:p>
    <w:p w14:paraId="325AE50A" w14:textId="2D0B942A" w:rsidR="000C7E3A" w:rsidRPr="00F84B3F" w:rsidRDefault="00B25EA1" w:rsidP="00AD7CF1">
      <w:pPr>
        <w:spacing w:line="360" w:lineRule="auto"/>
        <w:jc w:val="center"/>
        <w:rPr>
          <w:rFonts w:ascii="Aptos" w:hAnsi="Aptos"/>
          <w:b/>
          <w:sz w:val="24"/>
          <w:szCs w:val="24"/>
        </w:rPr>
      </w:pPr>
      <w:r w:rsidRPr="00F84B3F">
        <w:rPr>
          <w:rFonts w:ascii="Aptos" w:hAnsi="Aptos"/>
          <w:b/>
          <w:sz w:val="24"/>
          <w:szCs w:val="24"/>
        </w:rPr>
        <w:t>Webex</w:t>
      </w:r>
      <w:r w:rsidRPr="00F84B3F">
        <w:rPr>
          <w:rFonts w:ascii="Aptos" w:hAnsi="Aptos"/>
          <w:b/>
          <w:spacing w:val="-4"/>
          <w:sz w:val="24"/>
          <w:szCs w:val="24"/>
        </w:rPr>
        <w:t xml:space="preserve"> </w:t>
      </w:r>
      <w:r w:rsidRPr="00F84B3F">
        <w:rPr>
          <w:rFonts w:ascii="Aptos" w:hAnsi="Aptos"/>
          <w:b/>
          <w:sz w:val="24"/>
          <w:szCs w:val="24"/>
        </w:rPr>
        <w:t xml:space="preserve">Webinar </w:t>
      </w:r>
    </w:p>
    <w:p w14:paraId="6DFDFC18" w14:textId="77777777" w:rsidR="00C6143E" w:rsidRPr="00E479F3" w:rsidRDefault="00C6143E" w:rsidP="00C6143E">
      <w:pPr>
        <w:jc w:val="center"/>
        <w:rPr>
          <w:rFonts w:ascii="Aptos" w:hAnsi="Aptos"/>
          <w:b/>
        </w:rPr>
      </w:pPr>
    </w:p>
    <w:p w14:paraId="641189A5" w14:textId="463A4D5B" w:rsidR="000C7E3A" w:rsidRPr="00B13A31" w:rsidRDefault="00B25EA1" w:rsidP="00C6143E">
      <w:pPr>
        <w:pStyle w:val="BodyText"/>
        <w:rPr>
          <w:rFonts w:ascii="Aptos" w:hAnsi="Aptos"/>
        </w:rPr>
      </w:pPr>
      <w:r w:rsidRPr="00B13A31">
        <w:rPr>
          <w:rFonts w:ascii="Aptos" w:hAnsi="Aptos"/>
        </w:rPr>
        <w:t>The</w:t>
      </w:r>
      <w:r w:rsidRPr="00B13A31">
        <w:rPr>
          <w:rFonts w:ascii="Aptos" w:hAnsi="Aptos"/>
          <w:spacing w:val="-1"/>
        </w:rPr>
        <w:t xml:space="preserve"> </w:t>
      </w:r>
      <w:r w:rsidRPr="00B13A31">
        <w:rPr>
          <w:rFonts w:ascii="Aptos" w:hAnsi="Aptos"/>
        </w:rPr>
        <w:t>Lead</w:t>
      </w:r>
      <w:r w:rsidRPr="00B13A31">
        <w:rPr>
          <w:rFonts w:ascii="Aptos" w:hAnsi="Aptos"/>
          <w:spacing w:val="-3"/>
        </w:rPr>
        <w:t xml:space="preserve"> </w:t>
      </w:r>
      <w:r w:rsidRPr="00B13A31">
        <w:rPr>
          <w:rFonts w:ascii="Aptos" w:hAnsi="Aptos"/>
        </w:rPr>
        <w:t>Service</w:t>
      </w:r>
      <w:r w:rsidRPr="00B13A31">
        <w:rPr>
          <w:rFonts w:ascii="Aptos" w:hAnsi="Aptos"/>
          <w:spacing w:val="-4"/>
        </w:rPr>
        <w:t xml:space="preserve"> </w:t>
      </w:r>
      <w:r w:rsidRPr="00B13A31">
        <w:rPr>
          <w:rFonts w:ascii="Aptos" w:hAnsi="Aptos"/>
        </w:rPr>
        <w:t>Line</w:t>
      </w:r>
      <w:r w:rsidRPr="00B13A31">
        <w:rPr>
          <w:rFonts w:ascii="Aptos" w:hAnsi="Aptos"/>
          <w:spacing w:val="-4"/>
        </w:rPr>
        <w:t xml:space="preserve"> </w:t>
      </w:r>
      <w:r w:rsidRPr="00B13A31">
        <w:rPr>
          <w:rFonts w:ascii="Aptos" w:hAnsi="Aptos"/>
        </w:rPr>
        <w:t>Replacement</w:t>
      </w:r>
      <w:r w:rsidRPr="00B13A31">
        <w:rPr>
          <w:rFonts w:ascii="Aptos" w:hAnsi="Aptos"/>
          <w:spacing w:val="-1"/>
        </w:rPr>
        <w:t xml:space="preserve"> </w:t>
      </w:r>
      <w:r w:rsidRPr="00B13A31">
        <w:rPr>
          <w:rFonts w:ascii="Aptos" w:hAnsi="Aptos"/>
        </w:rPr>
        <w:t>Advisory</w:t>
      </w:r>
      <w:r w:rsidRPr="00B13A31">
        <w:rPr>
          <w:rFonts w:ascii="Aptos" w:hAnsi="Aptos"/>
          <w:spacing w:val="-1"/>
        </w:rPr>
        <w:t xml:space="preserve"> </w:t>
      </w:r>
      <w:r w:rsidRPr="00B13A31">
        <w:rPr>
          <w:rFonts w:ascii="Aptos" w:hAnsi="Aptos"/>
        </w:rPr>
        <w:t>Board</w:t>
      </w:r>
      <w:r w:rsidRPr="00B13A31">
        <w:rPr>
          <w:rFonts w:ascii="Aptos" w:hAnsi="Aptos"/>
          <w:spacing w:val="-3"/>
        </w:rPr>
        <w:t xml:space="preserve"> </w:t>
      </w:r>
      <w:r w:rsidRPr="00B13A31">
        <w:rPr>
          <w:rFonts w:ascii="Aptos" w:hAnsi="Aptos"/>
        </w:rPr>
        <w:t>(Board)</w:t>
      </w:r>
      <w:r w:rsidRPr="00B13A31">
        <w:rPr>
          <w:rFonts w:ascii="Aptos" w:hAnsi="Aptos"/>
          <w:spacing w:val="-4"/>
        </w:rPr>
        <w:t xml:space="preserve"> </w:t>
      </w:r>
      <w:r w:rsidRPr="00B13A31">
        <w:rPr>
          <w:rFonts w:ascii="Aptos" w:hAnsi="Aptos"/>
        </w:rPr>
        <w:t>was</w:t>
      </w:r>
      <w:r w:rsidRPr="00B13A31">
        <w:rPr>
          <w:rFonts w:ascii="Aptos" w:hAnsi="Aptos"/>
          <w:spacing w:val="-2"/>
        </w:rPr>
        <w:t xml:space="preserve"> </w:t>
      </w:r>
      <w:r w:rsidRPr="00B13A31">
        <w:rPr>
          <w:rFonts w:ascii="Aptos" w:hAnsi="Aptos"/>
        </w:rPr>
        <w:t>called</w:t>
      </w:r>
      <w:r w:rsidRPr="00B13A31">
        <w:rPr>
          <w:rFonts w:ascii="Aptos" w:hAnsi="Aptos"/>
          <w:spacing w:val="-3"/>
        </w:rPr>
        <w:t xml:space="preserve"> </w:t>
      </w:r>
      <w:r w:rsidRPr="00B13A31">
        <w:rPr>
          <w:rFonts w:ascii="Aptos" w:hAnsi="Aptos"/>
        </w:rPr>
        <w:t>to</w:t>
      </w:r>
      <w:r w:rsidRPr="00B13A31">
        <w:rPr>
          <w:rFonts w:ascii="Aptos" w:hAnsi="Aptos"/>
          <w:spacing w:val="-3"/>
        </w:rPr>
        <w:t xml:space="preserve"> </w:t>
      </w:r>
      <w:r w:rsidRPr="00B13A31">
        <w:rPr>
          <w:rFonts w:ascii="Aptos" w:hAnsi="Aptos"/>
        </w:rPr>
        <w:t>order</w:t>
      </w:r>
      <w:r w:rsidRPr="00B13A31">
        <w:rPr>
          <w:rFonts w:ascii="Aptos" w:hAnsi="Aptos"/>
          <w:spacing w:val="-2"/>
        </w:rPr>
        <w:t xml:space="preserve"> </w:t>
      </w:r>
      <w:r w:rsidRPr="00B13A31">
        <w:rPr>
          <w:rFonts w:ascii="Aptos" w:hAnsi="Aptos"/>
        </w:rPr>
        <w:t>at</w:t>
      </w:r>
      <w:r w:rsidRPr="00B13A31">
        <w:rPr>
          <w:rFonts w:ascii="Aptos" w:hAnsi="Aptos"/>
          <w:spacing w:val="-1"/>
        </w:rPr>
        <w:t xml:space="preserve"> </w:t>
      </w:r>
      <w:r w:rsidRPr="00B13A31">
        <w:rPr>
          <w:rFonts w:ascii="Aptos" w:hAnsi="Aptos"/>
        </w:rPr>
        <w:t>approximately</w:t>
      </w:r>
      <w:r w:rsidRPr="00B13A31">
        <w:rPr>
          <w:rFonts w:ascii="Aptos" w:hAnsi="Aptos"/>
          <w:spacing w:val="-3"/>
        </w:rPr>
        <w:t xml:space="preserve"> </w:t>
      </w:r>
      <w:r w:rsidR="003665A3" w:rsidRPr="00B13A31">
        <w:rPr>
          <w:rFonts w:ascii="Aptos" w:hAnsi="Aptos"/>
        </w:rPr>
        <w:t>2:0</w:t>
      </w:r>
      <w:r w:rsidR="00854613" w:rsidRPr="00B13A31">
        <w:rPr>
          <w:rFonts w:ascii="Aptos" w:hAnsi="Aptos"/>
        </w:rPr>
        <w:t>2</w:t>
      </w:r>
      <w:r w:rsidR="003665A3" w:rsidRPr="00B13A31">
        <w:rPr>
          <w:rFonts w:ascii="Aptos" w:hAnsi="Aptos"/>
        </w:rPr>
        <w:t xml:space="preserve"> pm</w:t>
      </w:r>
      <w:r w:rsidRPr="00B13A31">
        <w:rPr>
          <w:rFonts w:ascii="Aptos" w:hAnsi="Aptos"/>
        </w:rPr>
        <w:t>.</w:t>
      </w:r>
      <w:r w:rsidRPr="00B13A31">
        <w:rPr>
          <w:rFonts w:ascii="Aptos" w:hAnsi="Aptos"/>
          <w:spacing w:val="-5"/>
        </w:rPr>
        <w:t xml:space="preserve"> </w:t>
      </w:r>
      <w:r w:rsidR="003665A3" w:rsidRPr="00B13A31">
        <w:rPr>
          <w:rFonts w:ascii="Aptos" w:hAnsi="Aptos"/>
        </w:rPr>
        <w:t>Jeff Guy, Illinois EPA moderator,</w:t>
      </w:r>
      <w:r w:rsidRPr="00B13A31">
        <w:rPr>
          <w:rFonts w:ascii="Aptos" w:hAnsi="Aptos"/>
        </w:rPr>
        <w:t xml:space="preserve"> took a roll call of Board members:</w:t>
      </w:r>
    </w:p>
    <w:p w14:paraId="0FDA770E" w14:textId="77777777" w:rsidR="000C7E3A" w:rsidRPr="00B13A31" w:rsidRDefault="000C7E3A" w:rsidP="00C6143E">
      <w:pPr>
        <w:pStyle w:val="BodyText"/>
        <w:rPr>
          <w:rFonts w:ascii="Aptos" w:hAnsi="Aptos"/>
        </w:rPr>
      </w:pPr>
    </w:p>
    <w:p w14:paraId="33429B1B" w14:textId="56A26C10" w:rsidR="00B82254" w:rsidRPr="00B13A31" w:rsidRDefault="00F020FA" w:rsidP="00F84B3F">
      <w:pPr>
        <w:pStyle w:val="BodyText"/>
        <w:ind w:left="360"/>
        <w:rPr>
          <w:rFonts w:ascii="Aptos" w:hAnsi="Aptos"/>
          <w:spacing w:val="-6"/>
        </w:rPr>
      </w:pPr>
      <w:r w:rsidRPr="00B13A31">
        <w:rPr>
          <w:rFonts w:ascii="Aptos" w:hAnsi="Aptos"/>
        </w:rPr>
        <w:t>Joey Logan-Pugh,</w:t>
      </w:r>
      <w:r w:rsidRPr="00B13A31">
        <w:rPr>
          <w:rFonts w:ascii="Aptos" w:hAnsi="Aptos"/>
          <w:spacing w:val="-3"/>
        </w:rPr>
        <w:t xml:space="preserve"> </w:t>
      </w:r>
      <w:r w:rsidRPr="00B13A31">
        <w:rPr>
          <w:rFonts w:ascii="Aptos" w:hAnsi="Aptos"/>
        </w:rPr>
        <w:t>Chief,</w:t>
      </w:r>
      <w:r w:rsidRPr="00B13A31">
        <w:rPr>
          <w:rFonts w:ascii="Aptos" w:hAnsi="Aptos"/>
          <w:spacing w:val="-4"/>
        </w:rPr>
        <w:t xml:space="preserve"> </w:t>
      </w:r>
      <w:r w:rsidRPr="00B13A31">
        <w:rPr>
          <w:rFonts w:ascii="Aptos" w:hAnsi="Aptos"/>
        </w:rPr>
        <w:t>Bureau</w:t>
      </w:r>
      <w:r w:rsidRPr="00B13A31">
        <w:rPr>
          <w:rFonts w:ascii="Aptos" w:hAnsi="Aptos"/>
          <w:spacing w:val="-6"/>
        </w:rPr>
        <w:t xml:space="preserve"> </w:t>
      </w:r>
      <w:r w:rsidRPr="00B13A31">
        <w:rPr>
          <w:rFonts w:ascii="Aptos" w:hAnsi="Aptos"/>
        </w:rPr>
        <w:t>of</w:t>
      </w:r>
      <w:r w:rsidRPr="00B13A31">
        <w:rPr>
          <w:rFonts w:ascii="Aptos" w:hAnsi="Aptos"/>
          <w:spacing w:val="-3"/>
        </w:rPr>
        <w:t xml:space="preserve"> </w:t>
      </w:r>
      <w:r w:rsidRPr="00B13A31">
        <w:rPr>
          <w:rFonts w:ascii="Aptos" w:hAnsi="Aptos"/>
        </w:rPr>
        <w:t>Water,</w:t>
      </w:r>
      <w:r w:rsidRPr="00B13A31">
        <w:rPr>
          <w:rFonts w:ascii="Aptos" w:hAnsi="Aptos"/>
          <w:spacing w:val="-5"/>
        </w:rPr>
        <w:t xml:space="preserve"> </w:t>
      </w:r>
      <w:r w:rsidRPr="00B13A31">
        <w:rPr>
          <w:rFonts w:ascii="Aptos" w:hAnsi="Aptos"/>
        </w:rPr>
        <w:t>Illinois</w:t>
      </w:r>
      <w:r w:rsidRPr="00B13A31">
        <w:rPr>
          <w:rFonts w:ascii="Aptos" w:hAnsi="Aptos"/>
          <w:spacing w:val="-5"/>
        </w:rPr>
        <w:t xml:space="preserve"> </w:t>
      </w:r>
      <w:r w:rsidRPr="00B13A31">
        <w:rPr>
          <w:rFonts w:ascii="Aptos" w:hAnsi="Aptos"/>
        </w:rPr>
        <w:t>EPA</w:t>
      </w:r>
      <w:r w:rsidRPr="00B13A31">
        <w:rPr>
          <w:rFonts w:ascii="Aptos" w:hAnsi="Aptos"/>
          <w:spacing w:val="-6"/>
        </w:rPr>
        <w:t xml:space="preserve"> </w:t>
      </w:r>
      <w:r w:rsidR="00036EF1" w:rsidRPr="00B13A31">
        <w:rPr>
          <w:rFonts w:ascii="Aptos" w:hAnsi="Aptos"/>
          <w:spacing w:val="-6"/>
        </w:rPr>
        <w:t>(absent)</w:t>
      </w:r>
      <w:r w:rsidR="00CF7E4D" w:rsidRPr="00B13A31">
        <w:rPr>
          <w:rFonts w:ascii="Aptos" w:hAnsi="Aptos"/>
          <w:spacing w:val="-2"/>
        </w:rPr>
        <w:br/>
      </w:r>
      <w:r w:rsidR="00B82254" w:rsidRPr="00B13A31">
        <w:rPr>
          <w:rFonts w:ascii="Aptos" w:hAnsi="Aptos"/>
        </w:rPr>
        <w:t>Jason Bauer, Assistant City Engineer, City of Aurora</w:t>
      </w:r>
      <w:r w:rsidR="00036EF1" w:rsidRPr="00B13A31">
        <w:rPr>
          <w:rFonts w:ascii="Aptos" w:hAnsi="Aptos"/>
        </w:rPr>
        <w:t xml:space="preserve"> </w:t>
      </w:r>
      <w:r w:rsidR="00036EF1" w:rsidRPr="00B13A31">
        <w:rPr>
          <w:rFonts w:ascii="Aptos" w:hAnsi="Aptos"/>
          <w:spacing w:val="-6"/>
        </w:rPr>
        <w:t>(absent)</w:t>
      </w:r>
    </w:p>
    <w:p w14:paraId="6D892895" w14:textId="69978AB5" w:rsidR="00ED1C72" w:rsidRPr="00B13A31" w:rsidRDefault="00ED1C72" w:rsidP="00F84B3F">
      <w:pPr>
        <w:pStyle w:val="BodyText"/>
        <w:ind w:firstLine="360"/>
        <w:rPr>
          <w:rFonts w:ascii="Aptos" w:hAnsi="Aptos"/>
        </w:rPr>
      </w:pPr>
      <w:r w:rsidRPr="00B13A31">
        <w:rPr>
          <w:rFonts w:ascii="Aptos" w:hAnsi="Aptos"/>
          <w:spacing w:val="-6"/>
        </w:rPr>
        <w:t>Kurt Muth, City of Aurora (present – for Jason Bauer)</w:t>
      </w:r>
    </w:p>
    <w:p w14:paraId="57FAED2E" w14:textId="385A8FAD" w:rsidR="00B82254" w:rsidRPr="00B13A31" w:rsidRDefault="00B82254" w:rsidP="00F84B3F">
      <w:pPr>
        <w:pStyle w:val="BodyText"/>
        <w:ind w:left="360"/>
        <w:rPr>
          <w:rFonts w:ascii="Aptos" w:hAnsi="Aptos"/>
        </w:rPr>
      </w:pPr>
      <w:r w:rsidRPr="00B13A31">
        <w:rPr>
          <w:rFonts w:ascii="Aptos" w:hAnsi="Aptos"/>
        </w:rPr>
        <w:t>Anna-Lisa</w:t>
      </w:r>
      <w:r w:rsidRPr="00B13A31">
        <w:rPr>
          <w:rFonts w:ascii="Aptos" w:hAnsi="Aptos"/>
          <w:spacing w:val="-2"/>
        </w:rPr>
        <w:t xml:space="preserve"> Gonzales </w:t>
      </w:r>
      <w:r w:rsidRPr="00B13A31">
        <w:rPr>
          <w:rFonts w:ascii="Aptos" w:hAnsi="Aptos"/>
        </w:rPr>
        <w:t>Castle,</w:t>
      </w:r>
      <w:r w:rsidRPr="00B13A31">
        <w:rPr>
          <w:rFonts w:ascii="Aptos" w:hAnsi="Aptos"/>
          <w:spacing w:val="-4"/>
        </w:rPr>
        <w:t xml:space="preserve"> </w:t>
      </w:r>
      <w:r w:rsidRPr="00B13A31">
        <w:rPr>
          <w:rFonts w:ascii="Aptos" w:hAnsi="Aptos"/>
        </w:rPr>
        <w:t>Elevate Energy</w:t>
      </w:r>
      <w:r w:rsidR="00036EF1" w:rsidRPr="00B13A31">
        <w:rPr>
          <w:rFonts w:ascii="Aptos" w:hAnsi="Aptos"/>
        </w:rPr>
        <w:t xml:space="preserve"> </w:t>
      </w:r>
      <w:r w:rsidR="00036EF1" w:rsidRPr="00B13A31">
        <w:rPr>
          <w:rFonts w:ascii="Aptos" w:hAnsi="Aptos"/>
          <w:spacing w:val="-6"/>
        </w:rPr>
        <w:t>(absent)</w:t>
      </w:r>
    </w:p>
    <w:p w14:paraId="1E23230E" w14:textId="35383660" w:rsidR="000C7E3A" w:rsidRPr="00B13A31" w:rsidRDefault="00B25EA1" w:rsidP="00F84B3F">
      <w:pPr>
        <w:pStyle w:val="BodyText"/>
        <w:ind w:left="360"/>
        <w:rPr>
          <w:rFonts w:ascii="Aptos" w:hAnsi="Aptos"/>
        </w:rPr>
      </w:pPr>
      <w:r w:rsidRPr="00B13A31">
        <w:rPr>
          <w:rFonts w:ascii="Aptos" w:hAnsi="Aptos"/>
        </w:rPr>
        <w:t>Dave</w:t>
      </w:r>
      <w:r w:rsidRPr="00B13A31">
        <w:rPr>
          <w:rFonts w:ascii="Aptos" w:hAnsi="Aptos"/>
          <w:spacing w:val="-3"/>
        </w:rPr>
        <w:t xml:space="preserve"> </w:t>
      </w:r>
      <w:r w:rsidRPr="00B13A31">
        <w:rPr>
          <w:rFonts w:ascii="Aptos" w:hAnsi="Aptos"/>
        </w:rPr>
        <w:t>Clark,</w:t>
      </w:r>
      <w:r w:rsidRPr="00B13A31">
        <w:rPr>
          <w:rFonts w:ascii="Aptos" w:hAnsi="Aptos"/>
          <w:spacing w:val="-3"/>
        </w:rPr>
        <w:t xml:space="preserve"> </w:t>
      </w:r>
      <w:r w:rsidRPr="00B13A31">
        <w:rPr>
          <w:rFonts w:ascii="Aptos" w:hAnsi="Aptos"/>
        </w:rPr>
        <w:t>Acting</w:t>
      </w:r>
      <w:r w:rsidRPr="00B13A31">
        <w:rPr>
          <w:rFonts w:ascii="Aptos" w:hAnsi="Aptos"/>
          <w:spacing w:val="-6"/>
        </w:rPr>
        <w:t xml:space="preserve"> </w:t>
      </w:r>
      <w:r w:rsidRPr="00B13A31">
        <w:rPr>
          <w:rFonts w:ascii="Aptos" w:hAnsi="Aptos"/>
        </w:rPr>
        <w:t>Public</w:t>
      </w:r>
      <w:r w:rsidRPr="00B13A31">
        <w:rPr>
          <w:rFonts w:ascii="Aptos" w:hAnsi="Aptos"/>
          <w:spacing w:val="-3"/>
        </w:rPr>
        <w:t xml:space="preserve"> </w:t>
      </w:r>
      <w:r w:rsidRPr="00B13A31">
        <w:rPr>
          <w:rFonts w:ascii="Aptos" w:hAnsi="Aptos"/>
        </w:rPr>
        <w:t>Works</w:t>
      </w:r>
      <w:r w:rsidRPr="00B13A31">
        <w:rPr>
          <w:rFonts w:ascii="Aptos" w:hAnsi="Aptos"/>
          <w:spacing w:val="-5"/>
        </w:rPr>
        <w:t xml:space="preserve"> </w:t>
      </w:r>
      <w:r w:rsidRPr="00B13A31">
        <w:rPr>
          <w:rFonts w:ascii="Aptos" w:hAnsi="Aptos"/>
        </w:rPr>
        <w:t>Director,</w:t>
      </w:r>
      <w:r w:rsidRPr="00B13A31">
        <w:rPr>
          <w:rFonts w:ascii="Aptos" w:hAnsi="Aptos"/>
          <w:spacing w:val="-3"/>
        </w:rPr>
        <w:t xml:space="preserve"> </w:t>
      </w:r>
      <w:r w:rsidRPr="00B13A31">
        <w:rPr>
          <w:rFonts w:ascii="Aptos" w:hAnsi="Aptos"/>
        </w:rPr>
        <w:t>City</w:t>
      </w:r>
      <w:r w:rsidRPr="00B13A31">
        <w:rPr>
          <w:rFonts w:ascii="Aptos" w:hAnsi="Aptos"/>
          <w:spacing w:val="-4"/>
        </w:rPr>
        <w:t xml:space="preserve"> </w:t>
      </w:r>
      <w:r w:rsidRPr="00B13A31">
        <w:rPr>
          <w:rFonts w:ascii="Aptos" w:hAnsi="Aptos"/>
        </w:rPr>
        <w:t>of</w:t>
      </w:r>
      <w:r w:rsidRPr="00B13A31">
        <w:rPr>
          <w:rFonts w:ascii="Aptos" w:hAnsi="Aptos"/>
          <w:spacing w:val="-3"/>
        </w:rPr>
        <w:t xml:space="preserve"> </w:t>
      </w:r>
      <w:r w:rsidRPr="00B13A31">
        <w:rPr>
          <w:rFonts w:ascii="Aptos" w:hAnsi="Aptos"/>
        </w:rPr>
        <w:t>Champaign</w:t>
      </w:r>
      <w:r w:rsidRPr="00B13A31">
        <w:rPr>
          <w:rFonts w:ascii="Aptos" w:hAnsi="Aptos"/>
          <w:spacing w:val="-4"/>
        </w:rPr>
        <w:t xml:space="preserve"> </w:t>
      </w:r>
      <w:r w:rsidR="00036EF1" w:rsidRPr="00B13A31">
        <w:rPr>
          <w:rFonts w:ascii="Aptos" w:hAnsi="Aptos"/>
          <w:spacing w:val="-4"/>
        </w:rPr>
        <w:t>(present)</w:t>
      </w:r>
      <w:r w:rsidR="00F020FA" w:rsidRPr="00B13A31">
        <w:rPr>
          <w:rFonts w:ascii="Aptos" w:hAnsi="Aptos"/>
        </w:rPr>
        <w:br/>
      </w:r>
      <w:r w:rsidRPr="00B13A31">
        <w:rPr>
          <w:rFonts w:ascii="Aptos" w:hAnsi="Aptos"/>
        </w:rPr>
        <w:t xml:space="preserve">Brad Cole, Executive Director, Illinois Municipal League </w:t>
      </w:r>
      <w:r w:rsidR="00036EF1" w:rsidRPr="00B13A31">
        <w:rPr>
          <w:rFonts w:ascii="Aptos" w:hAnsi="Aptos"/>
          <w:spacing w:val="-4"/>
        </w:rPr>
        <w:t>(present)</w:t>
      </w:r>
    </w:p>
    <w:p w14:paraId="494BB329" w14:textId="7686F57E" w:rsidR="000C71D8" w:rsidRPr="00B13A31" w:rsidRDefault="00B25EA1" w:rsidP="00F84B3F">
      <w:pPr>
        <w:pStyle w:val="BodyText"/>
        <w:ind w:left="360"/>
        <w:rPr>
          <w:rFonts w:ascii="Aptos" w:hAnsi="Aptos"/>
          <w:spacing w:val="-5"/>
        </w:rPr>
      </w:pPr>
      <w:r w:rsidRPr="00B13A31">
        <w:rPr>
          <w:rFonts w:ascii="Aptos" w:hAnsi="Aptos"/>
        </w:rPr>
        <w:t>Brian</w:t>
      </w:r>
      <w:r w:rsidRPr="00B13A31">
        <w:rPr>
          <w:rFonts w:ascii="Aptos" w:hAnsi="Aptos"/>
          <w:spacing w:val="-3"/>
        </w:rPr>
        <w:t xml:space="preserve"> </w:t>
      </w:r>
      <w:r w:rsidRPr="00B13A31">
        <w:rPr>
          <w:rFonts w:ascii="Aptos" w:hAnsi="Aptos"/>
        </w:rPr>
        <w:t>Cox,</w:t>
      </w:r>
      <w:r w:rsidRPr="00B13A31">
        <w:rPr>
          <w:rFonts w:ascii="Aptos" w:hAnsi="Aptos"/>
          <w:spacing w:val="-2"/>
        </w:rPr>
        <w:t xml:space="preserve"> </w:t>
      </w:r>
      <w:r w:rsidRPr="00B13A31">
        <w:rPr>
          <w:rFonts w:ascii="Aptos" w:hAnsi="Aptos"/>
        </w:rPr>
        <w:t>Plumbing</w:t>
      </w:r>
      <w:r w:rsidRPr="00B13A31">
        <w:rPr>
          <w:rFonts w:ascii="Aptos" w:hAnsi="Aptos"/>
          <w:spacing w:val="-3"/>
        </w:rPr>
        <w:t xml:space="preserve"> </w:t>
      </w:r>
      <w:r w:rsidRPr="00B13A31">
        <w:rPr>
          <w:rFonts w:ascii="Aptos" w:hAnsi="Aptos"/>
        </w:rPr>
        <w:t>and</w:t>
      </w:r>
      <w:r w:rsidRPr="00B13A31">
        <w:rPr>
          <w:rFonts w:ascii="Aptos" w:hAnsi="Aptos"/>
          <w:spacing w:val="-3"/>
        </w:rPr>
        <w:t xml:space="preserve"> </w:t>
      </w:r>
      <w:r w:rsidRPr="00B13A31">
        <w:rPr>
          <w:rFonts w:ascii="Aptos" w:hAnsi="Aptos"/>
        </w:rPr>
        <w:t>Water</w:t>
      </w:r>
      <w:r w:rsidRPr="00B13A31">
        <w:rPr>
          <w:rFonts w:ascii="Aptos" w:hAnsi="Aptos"/>
          <w:spacing w:val="-2"/>
        </w:rPr>
        <w:t xml:space="preserve"> </w:t>
      </w:r>
      <w:r w:rsidRPr="00B13A31">
        <w:rPr>
          <w:rFonts w:ascii="Aptos" w:hAnsi="Aptos"/>
        </w:rPr>
        <w:t>Quality</w:t>
      </w:r>
      <w:r w:rsidRPr="00B13A31">
        <w:rPr>
          <w:rFonts w:ascii="Aptos" w:hAnsi="Aptos"/>
          <w:spacing w:val="-3"/>
        </w:rPr>
        <w:t xml:space="preserve"> </w:t>
      </w:r>
      <w:r w:rsidRPr="00B13A31">
        <w:rPr>
          <w:rFonts w:ascii="Aptos" w:hAnsi="Aptos"/>
        </w:rPr>
        <w:t>Program</w:t>
      </w:r>
      <w:r w:rsidRPr="00B13A31">
        <w:rPr>
          <w:rFonts w:ascii="Aptos" w:hAnsi="Aptos"/>
          <w:spacing w:val="-3"/>
        </w:rPr>
        <w:t xml:space="preserve"> </w:t>
      </w:r>
      <w:r w:rsidRPr="00B13A31">
        <w:rPr>
          <w:rFonts w:ascii="Aptos" w:hAnsi="Aptos"/>
        </w:rPr>
        <w:t>Manager,</w:t>
      </w:r>
      <w:r w:rsidRPr="00B13A31">
        <w:rPr>
          <w:rFonts w:ascii="Aptos" w:hAnsi="Aptos"/>
          <w:spacing w:val="-2"/>
        </w:rPr>
        <w:t xml:space="preserve"> </w:t>
      </w:r>
      <w:r w:rsidRPr="00B13A31">
        <w:rPr>
          <w:rFonts w:ascii="Aptos" w:hAnsi="Aptos"/>
        </w:rPr>
        <w:t>Illinois</w:t>
      </w:r>
      <w:r w:rsidRPr="00B13A31">
        <w:rPr>
          <w:rFonts w:ascii="Aptos" w:hAnsi="Aptos"/>
          <w:spacing w:val="-4"/>
        </w:rPr>
        <w:t xml:space="preserve"> </w:t>
      </w:r>
      <w:r w:rsidRPr="00B13A31">
        <w:rPr>
          <w:rFonts w:ascii="Aptos" w:hAnsi="Aptos"/>
        </w:rPr>
        <w:t>Dep</w:t>
      </w:r>
      <w:r w:rsidR="00036EF1" w:rsidRPr="00B13A31">
        <w:rPr>
          <w:rFonts w:ascii="Aptos" w:hAnsi="Aptos"/>
        </w:rPr>
        <w:t>t.</w:t>
      </w:r>
      <w:r w:rsidRPr="00B13A31">
        <w:rPr>
          <w:rFonts w:ascii="Aptos" w:hAnsi="Aptos"/>
          <w:spacing w:val="-4"/>
        </w:rPr>
        <w:t xml:space="preserve"> </w:t>
      </w:r>
      <w:r w:rsidRPr="00B13A31">
        <w:rPr>
          <w:rFonts w:ascii="Aptos" w:hAnsi="Aptos"/>
        </w:rPr>
        <w:t>of</w:t>
      </w:r>
      <w:r w:rsidRPr="00B13A31">
        <w:rPr>
          <w:rFonts w:ascii="Aptos" w:hAnsi="Aptos"/>
          <w:spacing w:val="-4"/>
        </w:rPr>
        <w:t xml:space="preserve"> </w:t>
      </w:r>
      <w:r w:rsidRPr="00B13A31">
        <w:rPr>
          <w:rFonts w:ascii="Aptos" w:hAnsi="Aptos"/>
        </w:rPr>
        <w:t>Public</w:t>
      </w:r>
      <w:r w:rsidRPr="00B13A31">
        <w:rPr>
          <w:rFonts w:ascii="Aptos" w:hAnsi="Aptos"/>
          <w:spacing w:val="-2"/>
        </w:rPr>
        <w:t xml:space="preserve"> </w:t>
      </w:r>
      <w:r w:rsidRPr="00B13A31">
        <w:rPr>
          <w:rFonts w:ascii="Aptos" w:hAnsi="Aptos"/>
        </w:rPr>
        <w:t>Health</w:t>
      </w:r>
      <w:r w:rsidRPr="00B13A31">
        <w:rPr>
          <w:rFonts w:ascii="Aptos" w:hAnsi="Aptos"/>
          <w:spacing w:val="-5"/>
        </w:rPr>
        <w:t xml:space="preserve"> </w:t>
      </w:r>
      <w:r w:rsidR="00036EF1" w:rsidRPr="00B13A31">
        <w:rPr>
          <w:rFonts w:ascii="Aptos" w:hAnsi="Aptos"/>
          <w:spacing w:val="-4"/>
        </w:rPr>
        <w:t>(present)</w:t>
      </w:r>
    </w:p>
    <w:p w14:paraId="5CF2520C" w14:textId="05EB059C" w:rsidR="000C7E3A" w:rsidRPr="00B13A31" w:rsidRDefault="00B25EA1" w:rsidP="00F84B3F">
      <w:pPr>
        <w:pStyle w:val="BodyText"/>
        <w:ind w:left="360"/>
        <w:rPr>
          <w:rFonts w:ascii="Aptos" w:hAnsi="Aptos"/>
        </w:rPr>
      </w:pPr>
      <w:r w:rsidRPr="00B13A31">
        <w:rPr>
          <w:rFonts w:ascii="Aptos" w:hAnsi="Aptos"/>
        </w:rPr>
        <w:t>Joseph</w:t>
      </w:r>
      <w:r w:rsidRPr="00B13A31">
        <w:rPr>
          <w:rFonts w:ascii="Aptos" w:hAnsi="Aptos"/>
          <w:spacing w:val="-5"/>
        </w:rPr>
        <w:t xml:space="preserve"> </w:t>
      </w:r>
      <w:r w:rsidRPr="00B13A31">
        <w:rPr>
          <w:rFonts w:ascii="Aptos" w:hAnsi="Aptos"/>
        </w:rPr>
        <w:t>Healy,</w:t>
      </w:r>
      <w:r w:rsidRPr="00B13A31">
        <w:rPr>
          <w:rFonts w:ascii="Aptos" w:hAnsi="Aptos"/>
          <w:spacing w:val="-5"/>
        </w:rPr>
        <w:t xml:space="preserve"> </w:t>
      </w:r>
      <w:r w:rsidRPr="00B13A31">
        <w:rPr>
          <w:rFonts w:ascii="Aptos" w:hAnsi="Aptos"/>
        </w:rPr>
        <w:t>Business</w:t>
      </w:r>
      <w:r w:rsidRPr="00B13A31">
        <w:rPr>
          <w:rFonts w:ascii="Aptos" w:hAnsi="Aptos"/>
          <w:spacing w:val="-6"/>
        </w:rPr>
        <w:t xml:space="preserve"> </w:t>
      </w:r>
      <w:r w:rsidRPr="00B13A31">
        <w:rPr>
          <w:rFonts w:ascii="Aptos" w:hAnsi="Aptos"/>
        </w:rPr>
        <w:t>Manager,</w:t>
      </w:r>
      <w:r w:rsidRPr="00B13A31">
        <w:rPr>
          <w:rFonts w:ascii="Aptos" w:hAnsi="Aptos"/>
          <w:spacing w:val="-5"/>
        </w:rPr>
        <w:t xml:space="preserve"> </w:t>
      </w:r>
      <w:r w:rsidRPr="00B13A31">
        <w:rPr>
          <w:rFonts w:ascii="Aptos" w:hAnsi="Aptos"/>
        </w:rPr>
        <w:t>LiUNA</w:t>
      </w:r>
      <w:r w:rsidRPr="00B13A31">
        <w:rPr>
          <w:rFonts w:ascii="Aptos" w:hAnsi="Aptos"/>
          <w:spacing w:val="-7"/>
        </w:rPr>
        <w:t xml:space="preserve"> </w:t>
      </w:r>
      <w:r w:rsidRPr="00B13A31">
        <w:rPr>
          <w:rFonts w:ascii="Aptos" w:hAnsi="Aptos"/>
        </w:rPr>
        <w:t>Local</w:t>
      </w:r>
      <w:r w:rsidRPr="00B13A31">
        <w:rPr>
          <w:rFonts w:ascii="Aptos" w:hAnsi="Aptos"/>
          <w:spacing w:val="-5"/>
        </w:rPr>
        <w:t xml:space="preserve"> </w:t>
      </w:r>
      <w:r w:rsidRPr="00B13A31">
        <w:rPr>
          <w:rFonts w:ascii="Aptos" w:hAnsi="Aptos"/>
        </w:rPr>
        <w:t>1092</w:t>
      </w:r>
      <w:r w:rsidRPr="00B13A31">
        <w:rPr>
          <w:rFonts w:ascii="Aptos" w:hAnsi="Aptos"/>
          <w:spacing w:val="-5"/>
        </w:rPr>
        <w:t xml:space="preserve"> </w:t>
      </w:r>
      <w:r w:rsidR="00036EF1" w:rsidRPr="00B13A31">
        <w:rPr>
          <w:rFonts w:ascii="Aptos" w:hAnsi="Aptos"/>
          <w:spacing w:val="-6"/>
        </w:rPr>
        <w:t>(absent)</w:t>
      </w:r>
      <w:r w:rsidR="00F020FA" w:rsidRPr="00B13A31">
        <w:rPr>
          <w:rFonts w:ascii="Aptos" w:hAnsi="Aptos"/>
        </w:rPr>
        <w:br/>
      </w:r>
      <w:r w:rsidRPr="00B13A31">
        <w:rPr>
          <w:rFonts w:ascii="Aptos" w:hAnsi="Aptos"/>
        </w:rPr>
        <w:t xml:space="preserve">Paul Hinterlong, Councilman, City of Naperville </w:t>
      </w:r>
      <w:r w:rsidR="00036EF1" w:rsidRPr="00B13A31">
        <w:rPr>
          <w:rFonts w:ascii="Aptos" w:hAnsi="Aptos"/>
          <w:spacing w:val="-4"/>
        </w:rPr>
        <w:t>(present)</w:t>
      </w:r>
    </w:p>
    <w:p w14:paraId="2CB450BC" w14:textId="0EC23503" w:rsidR="000C7E3A" w:rsidRPr="00B13A31" w:rsidRDefault="00B25EA1" w:rsidP="00F84B3F">
      <w:pPr>
        <w:pStyle w:val="BodyText"/>
        <w:ind w:left="360"/>
        <w:rPr>
          <w:rFonts w:ascii="Aptos" w:hAnsi="Aptos"/>
        </w:rPr>
      </w:pPr>
      <w:r w:rsidRPr="00B13A31">
        <w:rPr>
          <w:rFonts w:ascii="Aptos" w:hAnsi="Aptos"/>
        </w:rPr>
        <w:t>Darrell</w:t>
      </w:r>
      <w:r w:rsidRPr="00B13A31">
        <w:rPr>
          <w:rFonts w:ascii="Aptos" w:hAnsi="Aptos"/>
          <w:spacing w:val="-9"/>
        </w:rPr>
        <w:t xml:space="preserve"> </w:t>
      </w:r>
      <w:r w:rsidRPr="00B13A31">
        <w:rPr>
          <w:rFonts w:ascii="Aptos" w:hAnsi="Aptos"/>
        </w:rPr>
        <w:t>King,</w:t>
      </w:r>
      <w:r w:rsidRPr="00B13A31">
        <w:rPr>
          <w:rFonts w:ascii="Aptos" w:hAnsi="Aptos"/>
          <w:spacing w:val="-4"/>
        </w:rPr>
        <w:t xml:space="preserve"> </w:t>
      </w:r>
      <w:r w:rsidRPr="00B13A31">
        <w:rPr>
          <w:rFonts w:ascii="Aptos" w:hAnsi="Aptos"/>
        </w:rPr>
        <w:t>Water</w:t>
      </w:r>
      <w:r w:rsidRPr="00B13A31">
        <w:rPr>
          <w:rFonts w:ascii="Aptos" w:hAnsi="Aptos"/>
          <w:spacing w:val="-6"/>
        </w:rPr>
        <w:t xml:space="preserve"> </w:t>
      </w:r>
      <w:r w:rsidRPr="00B13A31">
        <w:rPr>
          <w:rFonts w:ascii="Aptos" w:hAnsi="Aptos"/>
        </w:rPr>
        <w:t>Production</w:t>
      </w:r>
      <w:r w:rsidRPr="00B13A31">
        <w:rPr>
          <w:rFonts w:ascii="Aptos" w:hAnsi="Aptos"/>
          <w:spacing w:val="-5"/>
        </w:rPr>
        <w:t xml:space="preserve"> </w:t>
      </w:r>
      <w:r w:rsidRPr="00B13A31">
        <w:rPr>
          <w:rFonts w:ascii="Aptos" w:hAnsi="Aptos"/>
        </w:rPr>
        <w:t>Bureau</w:t>
      </w:r>
      <w:r w:rsidRPr="00B13A31">
        <w:rPr>
          <w:rFonts w:ascii="Aptos" w:hAnsi="Aptos"/>
          <w:spacing w:val="-4"/>
        </w:rPr>
        <w:t xml:space="preserve"> </w:t>
      </w:r>
      <w:r w:rsidRPr="00B13A31">
        <w:rPr>
          <w:rFonts w:ascii="Aptos" w:hAnsi="Aptos"/>
        </w:rPr>
        <w:t>Chief,</w:t>
      </w:r>
      <w:r w:rsidRPr="00B13A31">
        <w:rPr>
          <w:rFonts w:ascii="Aptos" w:hAnsi="Aptos"/>
          <w:spacing w:val="-4"/>
        </w:rPr>
        <w:t xml:space="preserve"> </w:t>
      </w:r>
      <w:r w:rsidRPr="00B13A31">
        <w:rPr>
          <w:rFonts w:ascii="Aptos" w:hAnsi="Aptos"/>
        </w:rPr>
        <w:t>City</w:t>
      </w:r>
      <w:r w:rsidRPr="00B13A31">
        <w:rPr>
          <w:rFonts w:ascii="Aptos" w:hAnsi="Aptos"/>
          <w:spacing w:val="-5"/>
        </w:rPr>
        <w:t xml:space="preserve"> </w:t>
      </w:r>
      <w:r w:rsidRPr="00B13A31">
        <w:rPr>
          <w:rFonts w:ascii="Aptos" w:hAnsi="Aptos"/>
        </w:rPr>
        <w:t>of</w:t>
      </w:r>
      <w:r w:rsidRPr="00B13A31">
        <w:rPr>
          <w:rFonts w:ascii="Aptos" w:hAnsi="Aptos"/>
          <w:spacing w:val="-6"/>
        </w:rPr>
        <w:t xml:space="preserve"> </w:t>
      </w:r>
      <w:r w:rsidRPr="00B13A31">
        <w:rPr>
          <w:rFonts w:ascii="Aptos" w:hAnsi="Aptos"/>
        </w:rPr>
        <w:t>Evanston</w:t>
      </w:r>
      <w:r w:rsidR="00036EF1" w:rsidRPr="00B13A31">
        <w:rPr>
          <w:rFonts w:ascii="Aptos" w:hAnsi="Aptos"/>
        </w:rPr>
        <w:t xml:space="preserve"> </w:t>
      </w:r>
      <w:r w:rsidR="00036EF1" w:rsidRPr="00B13A31">
        <w:rPr>
          <w:rFonts w:ascii="Aptos" w:hAnsi="Aptos"/>
          <w:spacing w:val="-6"/>
        </w:rPr>
        <w:t>(absent)</w:t>
      </w:r>
      <w:r w:rsidR="00CF7E4D" w:rsidRPr="00B13A31">
        <w:rPr>
          <w:rFonts w:ascii="Aptos" w:hAnsi="Aptos"/>
          <w:spacing w:val="-2"/>
        </w:rPr>
        <w:br/>
      </w:r>
      <w:r w:rsidRPr="00B13A31">
        <w:rPr>
          <w:rFonts w:ascii="Aptos" w:hAnsi="Aptos"/>
        </w:rPr>
        <w:t>Todd</w:t>
      </w:r>
      <w:r w:rsidRPr="00B13A31">
        <w:rPr>
          <w:rFonts w:ascii="Aptos" w:hAnsi="Aptos"/>
          <w:spacing w:val="-3"/>
        </w:rPr>
        <w:t xml:space="preserve"> </w:t>
      </w:r>
      <w:r w:rsidRPr="00B13A31">
        <w:rPr>
          <w:rFonts w:ascii="Aptos" w:hAnsi="Aptos"/>
        </w:rPr>
        <w:t>LaFountain,</w:t>
      </w:r>
      <w:r w:rsidRPr="00B13A31">
        <w:rPr>
          <w:rFonts w:ascii="Aptos" w:hAnsi="Aptos"/>
          <w:spacing w:val="-4"/>
        </w:rPr>
        <w:t xml:space="preserve"> </w:t>
      </w:r>
      <w:r w:rsidRPr="00B13A31">
        <w:rPr>
          <w:rFonts w:ascii="Aptos" w:hAnsi="Aptos"/>
        </w:rPr>
        <w:t>Water</w:t>
      </w:r>
      <w:r w:rsidRPr="00B13A31">
        <w:rPr>
          <w:rFonts w:ascii="Aptos" w:hAnsi="Aptos"/>
          <w:spacing w:val="-2"/>
        </w:rPr>
        <w:t xml:space="preserve"> </w:t>
      </w:r>
      <w:r w:rsidRPr="00B13A31">
        <w:rPr>
          <w:rFonts w:ascii="Aptos" w:hAnsi="Aptos"/>
        </w:rPr>
        <w:t>Division</w:t>
      </w:r>
      <w:r w:rsidRPr="00B13A31">
        <w:rPr>
          <w:rFonts w:ascii="Aptos" w:hAnsi="Aptos"/>
          <w:spacing w:val="-5"/>
        </w:rPr>
        <w:t xml:space="preserve"> </w:t>
      </w:r>
      <w:r w:rsidRPr="00B13A31">
        <w:rPr>
          <w:rFonts w:ascii="Aptos" w:hAnsi="Aptos"/>
        </w:rPr>
        <w:t>Manager,</w:t>
      </w:r>
      <w:r w:rsidRPr="00B13A31">
        <w:rPr>
          <w:rFonts w:ascii="Aptos" w:hAnsi="Aptos"/>
          <w:spacing w:val="-4"/>
        </w:rPr>
        <w:t xml:space="preserve"> </w:t>
      </w:r>
      <w:r w:rsidRPr="00B13A31">
        <w:rPr>
          <w:rFonts w:ascii="Aptos" w:hAnsi="Aptos"/>
        </w:rPr>
        <w:t>City</w:t>
      </w:r>
      <w:r w:rsidRPr="00B13A31">
        <w:rPr>
          <w:rFonts w:ascii="Aptos" w:hAnsi="Aptos"/>
          <w:spacing w:val="-3"/>
        </w:rPr>
        <w:t xml:space="preserve"> </w:t>
      </w:r>
      <w:r w:rsidRPr="00B13A31">
        <w:rPr>
          <w:rFonts w:ascii="Aptos" w:hAnsi="Aptos"/>
        </w:rPr>
        <w:t>of</w:t>
      </w:r>
      <w:r w:rsidRPr="00B13A31">
        <w:rPr>
          <w:rFonts w:ascii="Aptos" w:hAnsi="Aptos"/>
          <w:spacing w:val="-2"/>
        </w:rPr>
        <w:t xml:space="preserve"> </w:t>
      </w:r>
      <w:r w:rsidRPr="00B13A31">
        <w:rPr>
          <w:rFonts w:ascii="Aptos" w:hAnsi="Aptos"/>
        </w:rPr>
        <w:t>Springfield,</w:t>
      </w:r>
      <w:r w:rsidRPr="00B13A31">
        <w:rPr>
          <w:rFonts w:ascii="Aptos" w:hAnsi="Aptos"/>
          <w:spacing w:val="-2"/>
        </w:rPr>
        <w:t xml:space="preserve"> </w:t>
      </w:r>
      <w:r w:rsidRPr="00B13A31">
        <w:rPr>
          <w:rFonts w:ascii="Aptos" w:hAnsi="Aptos"/>
        </w:rPr>
        <w:t>City</w:t>
      </w:r>
      <w:r w:rsidRPr="00B13A31">
        <w:rPr>
          <w:rFonts w:ascii="Aptos" w:hAnsi="Aptos"/>
          <w:spacing w:val="-3"/>
        </w:rPr>
        <w:t xml:space="preserve"> </w:t>
      </w:r>
      <w:r w:rsidRPr="00B13A31">
        <w:rPr>
          <w:rFonts w:ascii="Aptos" w:hAnsi="Aptos"/>
        </w:rPr>
        <w:t>Water,</w:t>
      </w:r>
      <w:r w:rsidRPr="00B13A31">
        <w:rPr>
          <w:rFonts w:ascii="Aptos" w:hAnsi="Aptos"/>
          <w:spacing w:val="-4"/>
        </w:rPr>
        <w:t xml:space="preserve"> </w:t>
      </w:r>
      <w:r w:rsidRPr="00B13A31">
        <w:rPr>
          <w:rFonts w:ascii="Aptos" w:hAnsi="Aptos"/>
        </w:rPr>
        <w:t>Light</w:t>
      </w:r>
      <w:r w:rsidRPr="00B13A31">
        <w:rPr>
          <w:rFonts w:ascii="Aptos" w:hAnsi="Aptos"/>
          <w:spacing w:val="-1"/>
        </w:rPr>
        <w:t xml:space="preserve"> </w:t>
      </w:r>
      <w:r w:rsidRPr="00B13A31">
        <w:rPr>
          <w:rFonts w:ascii="Aptos" w:hAnsi="Aptos"/>
        </w:rPr>
        <w:t>and</w:t>
      </w:r>
      <w:r w:rsidRPr="00B13A31">
        <w:rPr>
          <w:rFonts w:ascii="Aptos" w:hAnsi="Aptos"/>
          <w:spacing w:val="-3"/>
        </w:rPr>
        <w:t xml:space="preserve"> </w:t>
      </w:r>
      <w:r w:rsidRPr="00B13A31">
        <w:rPr>
          <w:rFonts w:ascii="Aptos" w:hAnsi="Aptos"/>
        </w:rPr>
        <w:t>Power</w:t>
      </w:r>
      <w:r w:rsidRPr="00B13A31">
        <w:rPr>
          <w:rFonts w:ascii="Aptos" w:hAnsi="Aptos"/>
          <w:spacing w:val="-4"/>
        </w:rPr>
        <w:t xml:space="preserve"> </w:t>
      </w:r>
      <w:r w:rsidR="00036EF1" w:rsidRPr="00B13A31">
        <w:rPr>
          <w:rFonts w:ascii="Aptos" w:hAnsi="Aptos"/>
          <w:spacing w:val="-4"/>
        </w:rPr>
        <w:t>(present)</w:t>
      </w:r>
      <w:r w:rsidR="00F020FA" w:rsidRPr="00B13A31">
        <w:rPr>
          <w:rFonts w:ascii="Aptos" w:hAnsi="Aptos"/>
        </w:rPr>
        <w:br/>
      </w:r>
      <w:r w:rsidRPr="00B13A31">
        <w:rPr>
          <w:rFonts w:ascii="Aptos" w:hAnsi="Aptos"/>
        </w:rPr>
        <w:t xml:space="preserve">Brent O’Neill, Director of Engineering, Illinois American Water </w:t>
      </w:r>
      <w:r w:rsidR="00036EF1" w:rsidRPr="00B13A31">
        <w:rPr>
          <w:rFonts w:ascii="Aptos" w:hAnsi="Aptos"/>
          <w:spacing w:val="-6"/>
        </w:rPr>
        <w:t>(absent)</w:t>
      </w:r>
    </w:p>
    <w:p w14:paraId="3F85EEEB" w14:textId="3ADED282" w:rsidR="000C71D8" w:rsidRPr="00B13A31" w:rsidRDefault="00B25EA1" w:rsidP="00F84B3F">
      <w:pPr>
        <w:pStyle w:val="BodyText"/>
        <w:ind w:left="360"/>
        <w:rPr>
          <w:rFonts w:ascii="Aptos" w:hAnsi="Aptos"/>
          <w:spacing w:val="-6"/>
        </w:rPr>
      </w:pPr>
      <w:r w:rsidRPr="00B13A31">
        <w:rPr>
          <w:rFonts w:ascii="Aptos" w:hAnsi="Aptos"/>
        </w:rPr>
        <w:t>Rick</w:t>
      </w:r>
      <w:r w:rsidRPr="00B13A31">
        <w:rPr>
          <w:rFonts w:ascii="Aptos" w:hAnsi="Aptos"/>
          <w:spacing w:val="-5"/>
        </w:rPr>
        <w:t xml:space="preserve"> </w:t>
      </w:r>
      <w:r w:rsidRPr="00B13A31">
        <w:rPr>
          <w:rFonts w:ascii="Aptos" w:hAnsi="Aptos"/>
        </w:rPr>
        <w:t>Powers,</w:t>
      </w:r>
      <w:r w:rsidRPr="00B13A31">
        <w:rPr>
          <w:rFonts w:ascii="Aptos" w:hAnsi="Aptos"/>
          <w:spacing w:val="-4"/>
        </w:rPr>
        <w:t xml:space="preserve"> </w:t>
      </w:r>
      <w:r w:rsidRPr="00B13A31">
        <w:rPr>
          <w:rFonts w:ascii="Aptos" w:hAnsi="Aptos"/>
        </w:rPr>
        <w:t>Director</w:t>
      </w:r>
      <w:r w:rsidRPr="00B13A31">
        <w:rPr>
          <w:rFonts w:ascii="Aptos" w:hAnsi="Aptos"/>
          <w:spacing w:val="-4"/>
        </w:rPr>
        <w:t xml:space="preserve"> </w:t>
      </w:r>
      <w:r w:rsidRPr="00B13A31">
        <w:rPr>
          <w:rFonts w:ascii="Aptos" w:hAnsi="Aptos"/>
        </w:rPr>
        <w:t>of</w:t>
      </w:r>
      <w:r w:rsidRPr="00B13A31">
        <w:rPr>
          <w:rFonts w:ascii="Aptos" w:hAnsi="Aptos"/>
          <w:spacing w:val="-5"/>
        </w:rPr>
        <w:t xml:space="preserve"> </w:t>
      </w:r>
      <w:r w:rsidRPr="00B13A31">
        <w:rPr>
          <w:rFonts w:ascii="Aptos" w:hAnsi="Aptos"/>
        </w:rPr>
        <w:t>Public</w:t>
      </w:r>
      <w:r w:rsidRPr="00B13A31">
        <w:rPr>
          <w:rFonts w:ascii="Aptos" w:hAnsi="Aptos"/>
          <w:spacing w:val="-3"/>
        </w:rPr>
        <w:t xml:space="preserve"> </w:t>
      </w:r>
      <w:r w:rsidRPr="00B13A31">
        <w:rPr>
          <w:rFonts w:ascii="Aptos" w:hAnsi="Aptos"/>
        </w:rPr>
        <w:t>Works,</w:t>
      </w:r>
      <w:r w:rsidRPr="00B13A31">
        <w:rPr>
          <w:rFonts w:ascii="Aptos" w:hAnsi="Aptos"/>
          <w:spacing w:val="-2"/>
        </w:rPr>
        <w:t xml:space="preserve"> </w:t>
      </w:r>
      <w:r w:rsidRPr="00B13A31">
        <w:rPr>
          <w:rFonts w:ascii="Aptos" w:hAnsi="Aptos"/>
        </w:rPr>
        <w:t>City</w:t>
      </w:r>
      <w:r w:rsidRPr="00B13A31">
        <w:rPr>
          <w:rFonts w:ascii="Aptos" w:hAnsi="Aptos"/>
          <w:spacing w:val="-3"/>
        </w:rPr>
        <w:t xml:space="preserve"> </w:t>
      </w:r>
      <w:r w:rsidRPr="00B13A31">
        <w:rPr>
          <w:rFonts w:ascii="Aptos" w:hAnsi="Aptos"/>
        </w:rPr>
        <w:t>of</w:t>
      </w:r>
      <w:r w:rsidRPr="00B13A31">
        <w:rPr>
          <w:rFonts w:ascii="Aptos" w:hAnsi="Aptos"/>
          <w:spacing w:val="-5"/>
        </w:rPr>
        <w:t xml:space="preserve"> </w:t>
      </w:r>
      <w:r w:rsidRPr="00B13A31">
        <w:rPr>
          <w:rFonts w:ascii="Aptos" w:hAnsi="Aptos"/>
        </w:rPr>
        <w:t>Peoria</w:t>
      </w:r>
      <w:r w:rsidRPr="00B13A31">
        <w:rPr>
          <w:rFonts w:ascii="Aptos" w:hAnsi="Aptos"/>
          <w:spacing w:val="-4"/>
        </w:rPr>
        <w:t xml:space="preserve"> </w:t>
      </w:r>
      <w:r w:rsidR="00036EF1" w:rsidRPr="00B13A31">
        <w:rPr>
          <w:rFonts w:ascii="Aptos" w:hAnsi="Aptos"/>
          <w:spacing w:val="-6"/>
        </w:rPr>
        <w:t>(absent)</w:t>
      </w:r>
      <w:r w:rsidR="00CF7E4D" w:rsidRPr="00B13A31">
        <w:rPr>
          <w:rFonts w:ascii="Aptos" w:hAnsi="Aptos"/>
          <w:spacing w:val="-2"/>
        </w:rPr>
        <w:br/>
      </w:r>
      <w:r w:rsidR="000C71D8" w:rsidRPr="00B13A31">
        <w:rPr>
          <w:rFonts w:ascii="Aptos" w:hAnsi="Aptos"/>
        </w:rPr>
        <w:t>Mike</w:t>
      </w:r>
      <w:r w:rsidR="000C71D8" w:rsidRPr="00B13A31">
        <w:rPr>
          <w:rFonts w:ascii="Aptos" w:hAnsi="Aptos"/>
          <w:spacing w:val="-6"/>
        </w:rPr>
        <w:t xml:space="preserve"> </w:t>
      </w:r>
      <w:r w:rsidR="000C71D8" w:rsidRPr="00B13A31">
        <w:rPr>
          <w:rFonts w:ascii="Aptos" w:hAnsi="Aptos"/>
        </w:rPr>
        <w:t>Pubentz,</w:t>
      </w:r>
      <w:r w:rsidR="000C71D8" w:rsidRPr="00B13A31">
        <w:rPr>
          <w:rFonts w:ascii="Aptos" w:hAnsi="Aptos"/>
          <w:spacing w:val="-6"/>
        </w:rPr>
        <w:t xml:space="preserve"> </w:t>
      </w:r>
      <w:r w:rsidR="000C71D8" w:rsidRPr="00B13A31">
        <w:rPr>
          <w:rFonts w:ascii="Aptos" w:hAnsi="Aptos"/>
        </w:rPr>
        <w:t>Interim</w:t>
      </w:r>
      <w:r w:rsidR="000C71D8" w:rsidRPr="00B13A31">
        <w:rPr>
          <w:rFonts w:ascii="Aptos" w:hAnsi="Aptos"/>
          <w:spacing w:val="-3"/>
        </w:rPr>
        <w:t xml:space="preserve"> </w:t>
      </w:r>
      <w:r w:rsidR="000C71D8" w:rsidRPr="00B13A31">
        <w:rPr>
          <w:rFonts w:ascii="Aptos" w:hAnsi="Aptos"/>
        </w:rPr>
        <w:t>Water</w:t>
      </w:r>
      <w:r w:rsidR="000C71D8" w:rsidRPr="00B13A31">
        <w:rPr>
          <w:rFonts w:ascii="Aptos" w:hAnsi="Aptos"/>
          <w:spacing w:val="-4"/>
        </w:rPr>
        <w:t xml:space="preserve"> </w:t>
      </w:r>
      <w:r w:rsidR="000C71D8" w:rsidRPr="00B13A31">
        <w:rPr>
          <w:rFonts w:ascii="Aptos" w:hAnsi="Aptos"/>
        </w:rPr>
        <w:t>Director,</w:t>
      </w:r>
      <w:r w:rsidR="000C71D8" w:rsidRPr="00B13A31">
        <w:rPr>
          <w:rFonts w:ascii="Aptos" w:hAnsi="Aptos"/>
          <w:spacing w:val="-4"/>
        </w:rPr>
        <w:t xml:space="preserve"> </w:t>
      </w:r>
      <w:r w:rsidR="000C71D8" w:rsidRPr="00B13A31">
        <w:rPr>
          <w:rFonts w:ascii="Aptos" w:hAnsi="Aptos"/>
        </w:rPr>
        <w:t>City</w:t>
      </w:r>
      <w:r w:rsidR="000C71D8" w:rsidRPr="00B13A31">
        <w:rPr>
          <w:rFonts w:ascii="Aptos" w:hAnsi="Aptos"/>
          <w:spacing w:val="-5"/>
        </w:rPr>
        <w:t xml:space="preserve"> </w:t>
      </w:r>
      <w:r w:rsidR="000C71D8" w:rsidRPr="00B13A31">
        <w:rPr>
          <w:rFonts w:ascii="Aptos" w:hAnsi="Aptos"/>
        </w:rPr>
        <w:t>of</w:t>
      </w:r>
      <w:r w:rsidR="000C71D8" w:rsidRPr="00B13A31">
        <w:rPr>
          <w:rFonts w:ascii="Aptos" w:hAnsi="Aptos"/>
          <w:spacing w:val="-7"/>
        </w:rPr>
        <w:t xml:space="preserve"> </w:t>
      </w:r>
      <w:r w:rsidR="000C71D8" w:rsidRPr="00B13A31">
        <w:rPr>
          <w:rFonts w:ascii="Aptos" w:hAnsi="Aptos"/>
        </w:rPr>
        <w:t>Elgin</w:t>
      </w:r>
      <w:r w:rsidR="00036EF1" w:rsidRPr="00B13A31">
        <w:rPr>
          <w:rFonts w:ascii="Aptos" w:hAnsi="Aptos"/>
        </w:rPr>
        <w:t xml:space="preserve"> </w:t>
      </w:r>
      <w:r w:rsidR="00036EF1" w:rsidRPr="00B13A31">
        <w:rPr>
          <w:rFonts w:ascii="Aptos" w:hAnsi="Aptos"/>
          <w:spacing w:val="-6"/>
        </w:rPr>
        <w:t>(absent)</w:t>
      </w:r>
    </w:p>
    <w:p w14:paraId="57DBA2F5" w14:textId="3AC9253B" w:rsidR="00ED1C72" w:rsidRPr="00B13A31" w:rsidRDefault="00ED1C72" w:rsidP="00F84B3F">
      <w:pPr>
        <w:pStyle w:val="BodyText"/>
        <w:ind w:firstLine="360"/>
        <w:rPr>
          <w:rFonts w:ascii="Aptos" w:hAnsi="Aptos"/>
        </w:rPr>
      </w:pPr>
      <w:r w:rsidRPr="00B13A31">
        <w:rPr>
          <w:rFonts w:ascii="Aptos" w:hAnsi="Aptos"/>
          <w:spacing w:val="-6"/>
        </w:rPr>
        <w:t>Nora Betram, City of Elgin (present – for Mike Pubentz)</w:t>
      </w:r>
    </w:p>
    <w:p w14:paraId="73A64641" w14:textId="743E2BA3" w:rsidR="000C7E3A" w:rsidRPr="00B13A31" w:rsidRDefault="00B25EA1" w:rsidP="00F84B3F">
      <w:pPr>
        <w:pStyle w:val="BodyText"/>
        <w:ind w:left="360"/>
        <w:rPr>
          <w:rFonts w:ascii="Aptos" w:hAnsi="Aptos"/>
        </w:rPr>
      </w:pPr>
      <w:r w:rsidRPr="00B13A31">
        <w:rPr>
          <w:rFonts w:ascii="Aptos" w:hAnsi="Aptos"/>
        </w:rPr>
        <w:t xml:space="preserve">Brian Rader, Public Works Superintendent, Village of Caseyville </w:t>
      </w:r>
      <w:r w:rsidR="00036EF1" w:rsidRPr="00B13A31">
        <w:rPr>
          <w:rFonts w:ascii="Aptos" w:hAnsi="Aptos"/>
        </w:rPr>
        <w:t xml:space="preserve"> </w:t>
      </w:r>
      <w:r w:rsidR="00036EF1" w:rsidRPr="00B13A31">
        <w:rPr>
          <w:rFonts w:ascii="Aptos" w:hAnsi="Aptos"/>
          <w:spacing w:val="-6"/>
        </w:rPr>
        <w:t>(absent)</w:t>
      </w:r>
      <w:r w:rsidR="00F020FA" w:rsidRPr="00B13A31">
        <w:rPr>
          <w:rFonts w:ascii="Aptos" w:hAnsi="Aptos"/>
        </w:rPr>
        <w:br/>
      </w:r>
      <w:r w:rsidRPr="00B13A31">
        <w:rPr>
          <w:rFonts w:ascii="Aptos" w:hAnsi="Aptos"/>
        </w:rPr>
        <w:t xml:space="preserve">Jones Richmond, Business Representative, Plumbers Local 130 </w:t>
      </w:r>
      <w:r w:rsidR="00036EF1" w:rsidRPr="00B13A31">
        <w:rPr>
          <w:rFonts w:ascii="Aptos" w:hAnsi="Aptos"/>
          <w:spacing w:val="-4"/>
        </w:rPr>
        <w:t>(present)</w:t>
      </w:r>
      <w:r w:rsidR="00F020FA" w:rsidRPr="00B13A31">
        <w:rPr>
          <w:rFonts w:ascii="Aptos" w:hAnsi="Aptos"/>
        </w:rPr>
        <w:br/>
        <w:t xml:space="preserve">Jamie Rott, Water Superintendent, City of Rockford </w:t>
      </w:r>
      <w:r w:rsidR="00036EF1" w:rsidRPr="00B13A31">
        <w:rPr>
          <w:rFonts w:ascii="Aptos" w:hAnsi="Aptos"/>
          <w:spacing w:val="-4"/>
        </w:rPr>
        <w:t>(present)</w:t>
      </w:r>
      <w:r w:rsidR="00F020FA" w:rsidRPr="00B13A31">
        <w:rPr>
          <w:rFonts w:ascii="Aptos" w:hAnsi="Aptos"/>
        </w:rPr>
        <w:br/>
      </w:r>
      <w:r w:rsidRPr="00B13A31">
        <w:rPr>
          <w:rFonts w:ascii="Aptos" w:hAnsi="Aptos"/>
        </w:rPr>
        <w:t>Brenda</w:t>
      </w:r>
      <w:r w:rsidRPr="00B13A31">
        <w:rPr>
          <w:rFonts w:ascii="Aptos" w:hAnsi="Aptos"/>
          <w:spacing w:val="-5"/>
        </w:rPr>
        <w:t xml:space="preserve"> </w:t>
      </w:r>
      <w:r w:rsidRPr="00B13A31">
        <w:rPr>
          <w:rFonts w:ascii="Aptos" w:hAnsi="Aptos"/>
        </w:rPr>
        <w:t>Santoyo,</w:t>
      </w:r>
      <w:r w:rsidRPr="00B13A31">
        <w:rPr>
          <w:rFonts w:ascii="Aptos" w:hAnsi="Aptos"/>
          <w:spacing w:val="-5"/>
        </w:rPr>
        <w:t xml:space="preserve"> </w:t>
      </w:r>
      <w:r w:rsidRPr="00B13A31">
        <w:rPr>
          <w:rFonts w:ascii="Aptos" w:hAnsi="Aptos"/>
        </w:rPr>
        <w:t>Little</w:t>
      </w:r>
      <w:r w:rsidRPr="00B13A31">
        <w:rPr>
          <w:rFonts w:ascii="Aptos" w:hAnsi="Aptos"/>
          <w:spacing w:val="-7"/>
        </w:rPr>
        <w:t xml:space="preserve"> </w:t>
      </w:r>
      <w:r w:rsidRPr="00B13A31">
        <w:rPr>
          <w:rFonts w:ascii="Aptos" w:hAnsi="Aptos"/>
        </w:rPr>
        <w:t>Village</w:t>
      </w:r>
      <w:r w:rsidRPr="00B13A31">
        <w:rPr>
          <w:rFonts w:ascii="Aptos" w:hAnsi="Aptos"/>
          <w:spacing w:val="-4"/>
        </w:rPr>
        <w:t xml:space="preserve"> </w:t>
      </w:r>
      <w:r w:rsidRPr="00B13A31">
        <w:rPr>
          <w:rFonts w:ascii="Aptos" w:hAnsi="Aptos"/>
        </w:rPr>
        <w:t>Environmental</w:t>
      </w:r>
      <w:r w:rsidRPr="00B13A31">
        <w:rPr>
          <w:rFonts w:ascii="Aptos" w:hAnsi="Aptos"/>
          <w:spacing w:val="-5"/>
        </w:rPr>
        <w:t xml:space="preserve"> </w:t>
      </w:r>
      <w:r w:rsidRPr="00B13A31">
        <w:rPr>
          <w:rFonts w:ascii="Aptos" w:hAnsi="Aptos"/>
        </w:rPr>
        <w:t>Justice</w:t>
      </w:r>
      <w:r w:rsidRPr="00B13A31">
        <w:rPr>
          <w:rFonts w:ascii="Aptos" w:hAnsi="Aptos"/>
          <w:spacing w:val="-4"/>
        </w:rPr>
        <w:t xml:space="preserve"> </w:t>
      </w:r>
      <w:r w:rsidRPr="00B13A31">
        <w:rPr>
          <w:rFonts w:ascii="Aptos" w:hAnsi="Aptos"/>
        </w:rPr>
        <w:t>Organization</w:t>
      </w:r>
      <w:r w:rsidRPr="00B13A31">
        <w:rPr>
          <w:rFonts w:ascii="Aptos" w:hAnsi="Aptos"/>
          <w:spacing w:val="-6"/>
        </w:rPr>
        <w:t xml:space="preserve"> </w:t>
      </w:r>
      <w:r w:rsidR="00036EF1" w:rsidRPr="00B13A31">
        <w:rPr>
          <w:rFonts w:ascii="Aptos" w:hAnsi="Aptos"/>
          <w:spacing w:val="-6"/>
        </w:rPr>
        <w:t>(absent)</w:t>
      </w:r>
      <w:r w:rsidR="00F020FA" w:rsidRPr="00B13A31">
        <w:rPr>
          <w:rFonts w:ascii="Aptos" w:hAnsi="Aptos"/>
        </w:rPr>
        <w:br/>
        <w:t>Patrick Schwer, Director of Water Quality Surveillance, City of Chicago</w:t>
      </w:r>
      <w:r w:rsidR="00854613" w:rsidRPr="00B13A31">
        <w:rPr>
          <w:rFonts w:ascii="Aptos" w:hAnsi="Aptos"/>
        </w:rPr>
        <w:t xml:space="preserve"> (present)</w:t>
      </w:r>
    </w:p>
    <w:p w14:paraId="1350C40F" w14:textId="4E323B8B" w:rsidR="00AD7CF1" w:rsidRPr="00B13A31" w:rsidRDefault="00B25EA1" w:rsidP="00F84B3F">
      <w:pPr>
        <w:pStyle w:val="BodyText"/>
        <w:ind w:left="360"/>
        <w:rPr>
          <w:rFonts w:ascii="Aptos" w:hAnsi="Aptos"/>
          <w:spacing w:val="-9"/>
        </w:rPr>
      </w:pPr>
      <w:r w:rsidRPr="00B13A31">
        <w:rPr>
          <w:rFonts w:ascii="Aptos" w:hAnsi="Aptos"/>
        </w:rPr>
        <w:t>Iyana</w:t>
      </w:r>
      <w:r w:rsidRPr="00B13A31">
        <w:rPr>
          <w:rFonts w:ascii="Aptos" w:hAnsi="Aptos"/>
          <w:spacing w:val="-7"/>
        </w:rPr>
        <w:t xml:space="preserve"> </w:t>
      </w:r>
      <w:r w:rsidRPr="00B13A31">
        <w:rPr>
          <w:rFonts w:ascii="Aptos" w:hAnsi="Aptos"/>
        </w:rPr>
        <w:t>Simba,</w:t>
      </w:r>
      <w:r w:rsidRPr="00B13A31">
        <w:rPr>
          <w:rFonts w:ascii="Aptos" w:hAnsi="Aptos"/>
          <w:spacing w:val="-6"/>
        </w:rPr>
        <w:t xml:space="preserve"> </w:t>
      </w:r>
      <w:r w:rsidRPr="00B13A31">
        <w:rPr>
          <w:rFonts w:ascii="Aptos" w:hAnsi="Aptos"/>
        </w:rPr>
        <w:t>Illinois</w:t>
      </w:r>
      <w:r w:rsidRPr="00B13A31">
        <w:rPr>
          <w:rFonts w:ascii="Aptos" w:hAnsi="Aptos"/>
          <w:spacing w:val="-7"/>
        </w:rPr>
        <w:t xml:space="preserve"> </w:t>
      </w:r>
      <w:r w:rsidRPr="00B13A31">
        <w:rPr>
          <w:rFonts w:ascii="Aptos" w:hAnsi="Aptos"/>
        </w:rPr>
        <w:t>Environmental</w:t>
      </w:r>
      <w:r w:rsidRPr="00B13A31">
        <w:rPr>
          <w:rFonts w:ascii="Aptos" w:hAnsi="Aptos"/>
          <w:spacing w:val="-7"/>
        </w:rPr>
        <w:t xml:space="preserve"> </w:t>
      </w:r>
      <w:r w:rsidRPr="00B13A31">
        <w:rPr>
          <w:rFonts w:ascii="Aptos" w:hAnsi="Aptos"/>
        </w:rPr>
        <w:t>Council</w:t>
      </w:r>
      <w:r w:rsidR="00036EF1" w:rsidRPr="00B13A31">
        <w:rPr>
          <w:rFonts w:ascii="Aptos" w:hAnsi="Aptos"/>
        </w:rPr>
        <w:t xml:space="preserve"> </w:t>
      </w:r>
      <w:r w:rsidR="00036EF1" w:rsidRPr="00B13A31">
        <w:rPr>
          <w:rFonts w:ascii="Aptos" w:hAnsi="Aptos"/>
          <w:spacing w:val="-4"/>
        </w:rPr>
        <w:t>(present)</w:t>
      </w:r>
      <w:r w:rsidR="00CF7E4D" w:rsidRPr="00B13A31">
        <w:rPr>
          <w:rFonts w:ascii="Aptos" w:hAnsi="Aptos"/>
          <w:spacing w:val="-2"/>
        </w:rPr>
        <w:br/>
      </w:r>
      <w:r w:rsidRPr="00B13A31">
        <w:rPr>
          <w:rFonts w:ascii="Aptos" w:hAnsi="Aptos"/>
        </w:rPr>
        <w:t xml:space="preserve">Tom Somers, Director of Public Works, City of Herrin </w:t>
      </w:r>
      <w:r w:rsidR="00036EF1" w:rsidRPr="00B13A31">
        <w:rPr>
          <w:rFonts w:ascii="Aptos" w:hAnsi="Aptos"/>
          <w:spacing w:val="-4"/>
        </w:rPr>
        <w:t>(present)</w:t>
      </w:r>
      <w:r w:rsidR="00F020FA" w:rsidRPr="00B13A31">
        <w:rPr>
          <w:rFonts w:ascii="Aptos" w:hAnsi="Aptos"/>
          <w:spacing w:val="40"/>
        </w:rPr>
        <w:br/>
      </w:r>
      <w:r w:rsidRPr="00B13A31">
        <w:rPr>
          <w:rFonts w:ascii="Aptos" w:hAnsi="Aptos"/>
        </w:rPr>
        <w:t>Allison</w:t>
      </w:r>
      <w:r w:rsidRPr="00B13A31">
        <w:rPr>
          <w:rFonts w:ascii="Aptos" w:hAnsi="Aptos"/>
          <w:spacing w:val="-4"/>
        </w:rPr>
        <w:t xml:space="preserve"> </w:t>
      </w:r>
      <w:r w:rsidRPr="00B13A31">
        <w:rPr>
          <w:rFonts w:ascii="Aptos" w:hAnsi="Aptos"/>
        </w:rPr>
        <w:t>Swisher,</w:t>
      </w:r>
      <w:r w:rsidRPr="00B13A31">
        <w:rPr>
          <w:rFonts w:ascii="Aptos" w:hAnsi="Aptos"/>
          <w:spacing w:val="-4"/>
        </w:rPr>
        <w:t xml:space="preserve"> </w:t>
      </w:r>
      <w:r w:rsidRPr="00B13A31">
        <w:rPr>
          <w:rFonts w:ascii="Aptos" w:hAnsi="Aptos"/>
        </w:rPr>
        <w:t>Department</w:t>
      </w:r>
      <w:r w:rsidRPr="00B13A31">
        <w:rPr>
          <w:rFonts w:ascii="Aptos" w:hAnsi="Aptos"/>
          <w:spacing w:val="-3"/>
        </w:rPr>
        <w:t xml:space="preserve"> </w:t>
      </w:r>
      <w:r w:rsidRPr="00B13A31">
        <w:rPr>
          <w:rFonts w:ascii="Aptos" w:hAnsi="Aptos"/>
        </w:rPr>
        <w:t>of</w:t>
      </w:r>
      <w:r w:rsidRPr="00B13A31">
        <w:rPr>
          <w:rFonts w:ascii="Aptos" w:hAnsi="Aptos"/>
          <w:spacing w:val="-5"/>
        </w:rPr>
        <w:t xml:space="preserve"> </w:t>
      </w:r>
      <w:r w:rsidRPr="00B13A31">
        <w:rPr>
          <w:rFonts w:ascii="Aptos" w:hAnsi="Aptos"/>
        </w:rPr>
        <w:t>Public</w:t>
      </w:r>
      <w:r w:rsidRPr="00B13A31">
        <w:rPr>
          <w:rFonts w:ascii="Aptos" w:hAnsi="Aptos"/>
          <w:spacing w:val="-4"/>
        </w:rPr>
        <w:t xml:space="preserve"> </w:t>
      </w:r>
      <w:r w:rsidRPr="00B13A31">
        <w:rPr>
          <w:rFonts w:ascii="Aptos" w:hAnsi="Aptos"/>
        </w:rPr>
        <w:t>Utilities,</w:t>
      </w:r>
      <w:r w:rsidRPr="00B13A31">
        <w:rPr>
          <w:rFonts w:ascii="Aptos" w:hAnsi="Aptos"/>
          <w:spacing w:val="-5"/>
        </w:rPr>
        <w:t xml:space="preserve"> </w:t>
      </w:r>
      <w:r w:rsidRPr="00B13A31">
        <w:rPr>
          <w:rFonts w:ascii="Aptos" w:hAnsi="Aptos"/>
        </w:rPr>
        <w:t>City</w:t>
      </w:r>
      <w:r w:rsidRPr="00B13A31">
        <w:rPr>
          <w:rFonts w:ascii="Aptos" w:hAnsi="Aptos"/>
          <w:spacing w:val="-3"/>
        </w:rPr>
        <w:t xml:space="preserve"> </w:t>
      </w:r>
      <w:r w:rsidRPr="00B13A31">
        <w:rPr>
          <w:rFonts w:ascii="Aptos" w:hAnsi="Aptos"/>
        </w:rPr>
        <w:t>of</w:t>
      </w:r>
      <w:r w:rsidRPr="00B13A31">
        <w:rPr>
          <w:rFonts w:ascii="Aptos" w:hAnsi="Aptos"/>
          <w:spacing w:val="-5"/>
        </w:rPr>
        <w:t xml:space="preserve"> </w:t>
      </w:r>
      <w:r w:rsidRPr="00B13A31">
        <w:rPr>
          <w:rFonts w:ascii="Aptos" w:hAnsi="Aptos"/>
        </w:rPr>
        <w:t>Joliet</w:t>
      </w:r>
      <w:r w:rsidRPr="00B13A31">
        <w:rPr>
          <w:rFonts w:ascii="Aptos" w:hAnsi="Aptos"/>
          <w:spacing w:val="-5"/>
        </w:rPr>
        <w:t xml:space="preserve"> </w:t>
      </w:r>
      <w:r w:rsidR="00036EF1" w:rsidRPr="00B13A31">
        <w:rPr>
          <w:rFonts w:ascii="Aptos" w:hAnsi="Aptos"/>
          <w:spacing w:val="-5"/>
        </w:rPr>
        <w:t xml:space="preserve"> </w:t>
      </w:r>
      <w:r w:rsidR="00036EF1" w:rsidRPr="00B13A31">
        <w:rPr>
          <w:rFonts w:ascii="Aptos" w:hAnsi="Aptos"/>
          <w:spacing w:val="-4"/>
        </w:rPr>
        <w:t>(present)</w:t>
      </w:r>
      <w:r w:rsidR="00F020FA" w:rsidRPr="00B13A31">
        <w:rPr>
          <w:rFonts w:ascii="Aptos" w:hAnsi="Aptos"/>
        </w:rPr>
        <w:br/>
      </w:r>
      <w:r w:rsidRPr="00B13A31">
        <w:rPr>
          <w:rFonts w:ascii="Aptos" w:hAnsi="Aptos"/>
        </w:rPr>
        <w:t xml:space="preserve">Ann Taylor, Mayor, City of Waukegan </w:t>
      </w:r>
      <w:r w:rsidR="00036EF1" w:rsidRPr="00B13A31">
        <w:rPr>
          <w:rFonts w:ascii="Aptos" w:hAnsi="Aptos"/>
          <w:spacing w:val="-6"/>
        </w:rPr>
        <w:t>(absent)</w:t>
      </w:r>
      <w:r w:rsidR="00F020FA" w:rsidRPr="00B13A31">
        <w:rPr>
          <w:rFonts w:ascii="Aptos" w:hAnsi="Aptos"/>
        </w:rPr>
        <w:br/>
      </w:r>
      <w:r w:rsidRPr="00B13A31">
        <w:rPr>
          <w:rFonts w:ascii="Aptos" w:hAnsi="Aptos"/>
        </w:rPr>
        <w:t>Justin</w:t>
      </w:r>
      <w:r w:rsidRPr="00B13A31">
        <w:rPr>
          <w:rFonts w:ascii="Aptos" w:hAnsi="Aptos"/>
          <w:spacing w:val="-8"/>
        </w:rPr>
        <w:t xml:space="preserve"> </w:t>
      </w:r>
      <w:r w:rsidRPr="00B13A31">
        <w:rPr>
          <w:rFonts w:ascii="Aptos" w:hAnsi="Aptos"/>
        </w:rPr>
        <w:t>Williams,</w:t>
      </w:r>
      <w:r w:rsidRPr="00B13A31">
        <w:rPr>
          <w:rFonts w:ascii="Aptos" w:hAnsi="Aptos"/>
          <w:spacing w:val="-7"/>
        </w:rPr>
        <w:t xml:space="preserve"> </w:t>
      </w:r>
      <w:r w:rsidRPr="00B13A31">
        <w:rPr>
          <w:rFonts w:ascii="Aptos" w:hAnsi="Aptos"/>
        </w:rPr>
        <w:t>Metropolitan</w:t>
      </w:r>
      <w:r w:rsidRPr="00B13A31">
        <w:rPr>
          <w:rFonts w:ascii="Aptos" w:hAnsi="Aptos"/>
          <w:spacing w:val="-8"/>
        </w:rPr>
        <w:t xml:space="preserve"> </w:t>
      </w:r>
      <w:r w:rsidRPr="00B13A31">
        <w:rPr>
          <w:rFonts w:ascii="Aptos" w:hAnsi="Aptos"/>
        </w:rPr>
        <w:t>Planning</w:t>
      </w:r>
      <w:r w:rsidRPr="00B13A31">
        <w:rPr>
          <w:rFonts w:ascii="Aptos" w:hAnsi="Aptos"/>
          <w:spacing w:val="-8"/>
        </w:rPr>
        <w:t xml:space="preserve"> </w:t>
      </w:r>
      <w:r w:rsidRPr="00B13A31">
        <w:rPr>
          <w:rFonts w:ascii="Aptos" w:hAnsi="Aptos"/>
        </w:rPr>
        <w:t>Council</w:t>
      </w:r>
      <w:r w:rsidRPr="00B13A31">
        <w:rPr>
          <w:rFonts w:ascii="Aptos" w:hAnsi="Aptos"/>
          <w:spacing w:val="-9"/>
        </w:rPr>
        <w:t xml:space="preserve"> </w:t>
      </w:r>
      <w:r w:rsidR="00036EF1" w:rsidRPr="00B13A31">
        <w:rPr>
          <w:rFonts w:ascii="Aptos" w:hAnsi="Aptos"/>
          <w:spacing w:val="-4"/>
        </w:rPr>
        <w:t>(present)</w:t>
      </w:r>
    </w:p>
    <w:p w14:paraId="7910BD8B" w14:textId="77777777" w:rsidR="004C5AC8" w:rsidRPr="00B13A31" w:rsidRDefault="004C5AC8" w:rsidP="00F84B3F">
      <w:pPr>
        <w:pStyle w:val="BodyText"/>
        <w:rPr>
          <w:rFonts w:ascii="Aptos" w:hAnsi="Aptos"/>
        </w:rPr>
      </w:pPr>
    </w:p>
    <w:p w14:paraId="61F3A9B7" w14:textId="69FF0FDF" w:rsidR="000C7E3A" w:rsidRPr="00B13A31" w:rsidRDefault="00A425BB" w:rsidP="004C5AC8">
      <w:pPr>
        <w:pStyle w:val="BodyText"/>
        <w:rPr>
          <w:rFonts w:ascii="Aptos" w:hAnsi="Aptos"/>
        </w:rPr>
      </w:pPr>
      <w:r w:rsidRPr="00B13A31">
        <w:rPr>
          <w:rFonts w:ascii="Aptos" w:hAnsi="Aptos"/>
        </w:rPr>
        <w:t>Illinois EPA staff in attendance</w:t>
      </w:r>
      <w:r w:rsidR="00B25EA1" w:rsidRPr="00B13A31">
        <w:rPr>
          <w:rFonts w:ascii="Aptos" w:hAnsi="Aptos"/>
        </w:rPr>
        <w:t>:</w:t>
      </w:r>
    </w:p>
    <w:p w14:paraId="33984337" w14:textId="77777777" w:rsidR="004C5AC8" w:rsidRPr="00B13A31" w:rsidRDefault="004C5AC8" w:rsidP="004C5AC8">
      <w:pPr>
        <w:pStyle w:val="BodyText"/>
        <w:rPr>
          <w:rFonts w:ascii="Aptos" w:hAnsi="Aptos"/>
        </w:rPr>
      </w:pPr>
    </w:p>
    <w:p w14:paraId="30282764" w14:textId="5F8F6C22" w:rsidR="00EF746B" w:rsidRPr="00B13A31" w:rsidRDefault="00EF746B" w:rsidP="00F84B3F">
      <w:pPr>
        <w:pStyle w:val="BodyText"/>
        <w:ind w:left="360"/>
        <w:rPr>
          <w:rFonts w:ascii="Aptos" w:hAnsi="Aptos"/>
        </w:rPr>
      </w:pPr>
      <w:r w:rsidRPr="00B13A31">
        <w:rPr>
          <w:rFonts w:ascii="Aptos" w:hAnsi="Aptos"/>
        </w:rPr>
        <w:t>Jeff Guy, Illinois EPA Office of Community Relations (moderator)</w:t>
      </w:r>
    </w:p>
    <w:p w14:paraId="459A91BD" w14:textId="77777777" w:rsidR="00EF746B" w:rsidRPr="00B13A31" w:rsidRDefault="00EF746B" w:rsidP="00F84B3F">
      <w:pPr>
        <w:pStyle w:val="BodyText"/>
        <w:ind w:left="360"/>
        <w:rPr>
          <w:rFonts w:ascii="Aptos" w:hAnsi="Aptos"/>
        </w:rPr>
      </w:pPr>
      <w:r w:rsidRPr="00B13A31">
        <w:rPr>
          <w:rFonts w:ascii="Aptos" w:hAnsi="Aptos"/>
        </w:rPr>
        <w:t>Emma Pollock, Illinois EPA Office of Community Relations</w:t>
      </w:r>
    </w:p>
    <w:p w14:paraId="033C9D35" w14:textId="0538B944" w:rsidR="00784CD3" w:rsidRPr="00B13A31" w:rsidRDefault="00784CD3" w:rsidP="00F84B3F">
      <w:pPr>
        <w:pStyle w:val="BodyText"/>
        <w:ind w:left="360"/>
        <w:rPr>
          <w:rFonts w:ascii="Aptos" w:hAnsi="Aptos"/>
        </w:rPr>
      </w:pPr>
      <w:r w:rsidRPr="00B13A31">
        <w:rPr>
          <w:rFonts w:ascii="Aptos" w:hAnsi="Aptos"/>
        </w:rPr>
        <w:t>Matthew Maas, Illinois EPA Bureau of Water</w:t>
      </w:r>
    </w:p>
    <w:p w14:paraId="1884CF55" w14:textId="3953240B" w:rsidR="00475E28" w:rsidRPr="00B13A31" w:rsidRDefault="00475E28" w:rsidP="00F84B3F">
      <w:pPr>
        <w:pStyle w:val="BodyText"/>
        <w:ind w:left="360"/>
        <w:rPr>
          <w:rFonts w:ascii="Aptos" w:hAnsi="Aptos"/>
        </w:rPr>
      </w:pPr>
      <w:r w:rsidRPr="00B13A31">
        <w:rPr>
          <w:rFonts w:ascii="Aptos" w:hAnsi="Aptos"/>
        </w:rPr>
        <w:t xml:space="preserve">Adam Nutt, </w:t>
      </w:r>
      <w:r w:rsidR="00EF746B" w:rsidRPr="00B13A31">
        <w:rPr>
          <w:rFonts w:ascii="Aptos" w:hAnsi="Aptos"/>
        </w:rPr>
        <w:t xml:space="preserve">Illinois EPA </w:t>
      </w:r>
      <w:r w:rsidRPr="00B13A31">
        <w:rPr>
          <w:rFonts w:ascii="Aptos" w:hAnsi="Aptos"/>
        </w:rPr>
        <w:t>Bureau of Water</w:t>
      </w:r>
    </w:p>
    <w:p w14:paraId="2094A79C" w14:textId="01E395C1" w:rsidR="00475E28" w:rsidRPr="00B13A31" w:rsidRDefault="00475E28" w:rsidP="00F84B3F">
      <w:pPr>
        <w:pStyle w:val="BodyText"/>
        <w:ind w:left="360"/>
        <w:rPr>
          <w:rFonts w:ascii="Aptos" w:hAnsi="Aptos"/>
        </w:rPr>
      </w:pPr>
      <w:r w:rsidRPr="00B13A31">
        <w:rPr>
          <w:rFonts w:ascii="Aptos" w:hAnsi="Aptos"/>
        </w:rPr>
        <w:t xml:space="preserve">Nidhan Singh, </w:t>
      </w:r>
      <w:r w:rsidR="00EF746B" w:rsidRPr="00B13A31">
        <w:rPr>
          <w:rFonts w:ascii="Aptos" w:hAnsi="Aptos"/>
        </w:rPr>
        <w:t>Illinois EPA Bureau of Water</w:t>
      </w:r>
    </w:p>
    <w:p w14:paraId="4ED07AAE" w14:textId="515C803D" w:rsidR="00475E28" w:rsidRPr="00B13A31" w:rsidRDefault="00475E28" w:rsidP="00F84B3F">
      <w:pPr>
        <w:pStyle w:val="BodyText"/>
        <w:ind w:left="360"/>
        <w:rPr>
          <w:rFonts w:ascii="Aptos" w:hAnsi="Aptos"/>
        </w:rPr>
      </w:pPr>
      <w:r w:rsidRPr="00B13A31">
        <w:rPr>
          <w:rFonts w:ascii="Aptos" w:hAnsi="Aptos"/>
        </w:rPr>
        <w:t xml:space="preserve">Tatum DeMay, </w:t>
      </w:r>
      <w:r w:rsidR="00EF746B" w:rsidRPr="00B13A31">
        <w:rPr>
          <w:rFonts w:ascii="Aptos" w:hAnsi="Aptos"/>
        </w:rPr>
        <w:t>Illinois EPA Bureau of Water</w:t>
      </w:r>
    </w:p>
    <w:p w14:paraId="6BFD63ED" w14:textId="4D1F323D" w:rsidR="00475E28" w:rsidRPr="00B13A31" w:rsidRDefault="00475E28" w:rsidP="004C5AC8">
      <w:pPr>
        <w:pStyle w:val="BodyText"/>
        <w:ind w:left="360"/>
        <w:rPr>
          <w:rFonts w:ascii="Aptos" w:hAnsi="Aptos"/>
        </w:rPr>
      </w:pPr>
    </w:p>
    <w:p w14:paraId="2D792510" w14:textId="77777777" w:rsidR="00374E30" w:rsidRPr="00B13A31" w:rsidRDefault="00374E30" w:rsidP="004C5AC8">
      <w:pPr>
        <w:pStyle w:val="BodyText"/>
        <w:rPr>
          <w:rFonts w:ascii="Aptos" w:hAnsi="Aptos"/>
          <w:b/>
          <w:bCs/>
        </w:rPr>
      </w:pPr>
    </w:p>
    <w:p w14:paraId="6EE3D198" w14:textId="77777777" w:rsidR="00374E30" w:rsidRPr="00B13A31" w:rsidRDefault="00374E30" w:rsidP="004C5AC8">
      <w:pPr>
        <w:pStyle w:val="BodyText"/>
        <w:rPr>
          <w:rFonts w:ascii="Aptos" w:hAnsi="Aptos"/>
          <w:b/>
          <w:bCs/>
        </w:rPr>
      </w:pPr>
    </w:p>
    <w:p w14:paraId="738B3654" w14:textId="77777777" w:rsidR="00374E30" w:rsidRPr="00B13A31" w:rsidRDefault="00374E30" w:rsidP="004C5AC8">
      <w:pPr>
        <w:pStyle w:val="BodyText"/>
        <w:rPr>
          <w:rFonts w:ascii="Aptos" w:hAnsi="Aptos"/>
          <w:b/>
          <w:bCs/>
        </w:rPr>
      </w:pPr>
    </w:p>
    <w:p w14:paraId="04BE9864" w14:textId="77777777" w:rsidR="00374E30" w:rsidRPr="00B13A31" w:rsidRDefault="00374E30" w:rsidP="004C5AC8">
      <w:pPr>
        <w:pStyle w:val="BodyText"/>
        <w:rPr>
          <w:rFonts w:ascii="Aptos" w:hAnsi="Aptos"/>
          <w:b/>
          <w:bCs/>
        </w:rPr>
      </w:pPr>
    </w:p>
    <w:p w14:paraId="6911FC0D" w14:textId="3EB01912" w:rsidR="00DC7FB3" w:rsidRPr="00B13A31" w:rsidRDefault="00F06668" w:rsidP="004C5AC8">
      <w:pPr>
        <w:pStyle w:val="BodyText"/>
        <w:rPr>
          <w:rFonts w:ascii="Aptos" w:hAnsi="Aptos"/>
          <w:b/>
          <w:bCs/>
        </w:rPr>
      </w:pPr>
      <w:r w:rsidRPr="00B13A31">
        <w:rPr>
          <w:rFonts w:ascii="Aptos" w:hAnsi="Aptos"/>
          <w:b/>
          <w:bCs/>
        </w:rPr>
        <w:lastRenderedPageBreak/>
        <w:t>Summary of Discussion</w:t>
      </w:r>
    </w:p>
    <w:p w14:paraId="21FF2013" w14:textId="77777777" w:rsidR="006D4935" w:rsidRPr="00B13A31" w:rsidRDefault="006D4935" w:rsidP="004C5AC8">
      <w:pPr>
        <w:pStyle w:val="BodyText"/>
        <w:rPr>
          <w:rFonts w:ascii="Aptos" w:hAnsi="Aptos"/>
          <w:b/>
          <w:bCs/>
        </w:rPr>
      </w:pPr>
    </w:p>
    <w:p w14:paraId="2F83FCD8" w14:textId="1562CA9D" w:rsidR="006D4935" w:rsidRPr="00B13A31" w:rsidRDefault="006D4935" w:rsidP="004C5AC8">
      <w:pPr>
        <w:pStyle w:val="BodyText"/>
        <w:rPr>
          <w:rFonts w:ascii="Aptos" w:hAnsi="Aptos" w:cstheme="minorHAnsi"/>
        </w:rPr>
      </w:pPr>
      <w:r w:rsidRPr="00B13A31">
        <w:rPr>
          <w:rFonts w:ascii="Aptos" w:hAnsi="Aptos" w:cstheme="minorHAnsi"/>
        </w:rPr>
        <w:t xml:space="preserve">Jeff Guy reminded Board members that the Board shall meet no less than once every sixth months and asked for a motion to approve the draft meeting minutes from the previous meeting on April 9, 2025. Brad Cole made a motion to approve the draft minutes, which was seconded by Paul Hinterlong. This motion was approved, and the April 9, 2025 meeting minutes were adopted by a unanimous vote. </w:t>
      </w:r>
    </w:p>
    <w:p w14:paraId="2808A36B" w14:textId="77777777" w:rsidR="00054F3F" w:rsidRPr="00B13A31" w:rsidRDefault="00054F3F" w:rsidP="004C5AC8">
      <w:pPr>
        <w:pStyle w:val="BodyText"/>
        <w:rPr>
          <w:rFonts w:ascii="Aptos" w:hAnsi="Aptos" w:cstheme="minorHAnsi"/>
        </w:rPr>
      </w:pPr>
    </w:p>
    <w:p w14:paraId="59FC402B" w14:textId="0A6FA321" w:rsidR="00054F3F" w:rsidRPr="00B13A31" w:rsidRDefault="00054F3F" w:rsidP="00054F3F">
      <w:pPr>
        <w:pStyle w:val="BodyText"/>
        <w:rPr>
          <w:rFonts w:ascii="Aptos" w:hAnsi="Aptos" w:cstheme="minorHAnsi"/>
        </w:rPr>
      </w:pPr>
      <w:r w:rsidRPr="00B13A31">
        <w:rPr>
          <w:rFonts w:ascii="Aptos" w:hAnsi="Aptos" w:cstheme="minorHAnsi"/>
        </w:rPr>
        <w:t xml:space="preserve">Illinois EPA staff introduced themselves and Adam Nutt presented lead and copper compliance updates for the January 2025 – June 2025 monitoring period including action level exceedances, trigger level exceedances, and monitoring violations. Additionally, Adam discussed inventory totals of 2024 and 2025 </w:t>
      </w:r>
      <w:r w:rsidR="00F245BD" w:rsidRPr="00B13A31">
        <w:rPr>
          <w:rFonts w:ascii="Aptos" w:hAnsi="Aptos" w:cstheme="minorHAnsi"/>
        </w:rPr>
        <w:t>(</w:t>
      </w:r>
      <w:r w:rsidRPr="00B13A31">
        <w:rPr>
          <w:rFonts w:ascii="Aptos" w:hAnsi="Aptos" w:cstheme="minorHAnsi"/>
        </w:rPr>
        <w:t>including total inventories received and violations</w:t>
      </w:r>
      <w:r w:rsidR="00F245BD" w:rsidRPr="00B13A31">
        <w:rPr>
          <w:rFonts w:ascii="Aptos" w:hAnsi="Aptos" w:cstheme="minorHAnsi"/>
        </w:rPr>
        <w:t>),</w:t>
      </w:r>
      <w:r w:rsidRPr="00B13A31">
        <w:rPr>
          <w:rFonts w:ascii="Aptos" w:hAnsi="Aptos" w:cstheme="minorHAnsi"/>
        </w:rPr>
        <w:t xml:space="preserve"> service line totals</w:t>
      </w:r>
      <w:r w:rsidR="00F245BD" w:rsidRPr="00B13A31">
        <w:rPr>
          <w:rFonts w:ascii="Aptos" w:hAnsi="Aptos" w:cstheme="minorHAnsi"/>
        </w:rPr>
        <w:t>,</w:t>
      </w:r>
      <w:r w:rsidRPr="00B13A31">
        <w:rPr>
          <w:rFonts w:ascii="Aptos" w:hAnsi="Aptos" w:cstheme="minorHAnsi"/>
        </w:rPr>
        <w:t xml:space="preserve"> and </w:t>
      </w:r>
      <w:r w:rsidR="00225909" w:rsidRPr="00B13A31">
        <w:rPr>
          <w:rFonts w:ascii="Aptos" w:hAnsi="Aptos" w:cstheme="minorHAnsi"/>
        </w:rPr>
        <w:t xml:space="preserve">total </w:t>
      </w:r>
      <w:r w:rsidRPr="00B13A31">
        <w:rPr>
          <w:rFonts w:ascii="Aptos" w:hAnsi="Aptos" w:cstheme="minorHAnsi"/>
        </w:rPr>
        <w:t>replacement</w:t>
      </w:r>
      <w:r w:rsidR="00225909" w:rsidRPr="00B13A31">
        <w:rPr>
          <w:rFonts w:ascii="Aptos" w:hAnsi="Aptos" w:cstheme="minorHAnsi"/>
        </w:rPr>
        <w:t>s</w:t>
      </w:r>
      <w:r w:rsidRPr="00B13A31">
        <w:rPr>
          <w:rFonts w:ascii="Aptos" w:hAnsi="Aptos" w:cstheme="minorHAnsi"/>
        </w:rPr>
        <w:t xml:space="preserve"> completed </w:t>
      </w:r>
      <w:r w:rsidR="00225909" w:rsidRPr="00B13A31">
        <w:rPr>
          <w:rFonts w:ascii="Aptos" w:hAnsi="Aptos" w:cstheme="minorHAnsi"/>
        </w:rPr>
        <w:t xml:space="preserve">in </w:t>
      </w:r>
      <w:r w:rsidRPr="00B13A31">
        <w:rPr>
          <w:rFonts w:ascii="Aptos" w:hAnsi="Aptos" w:cstheme="minorHAnsi"/>
        </w:rPr>
        <w:t xml:space="preserve">2024. Adam </w:t>
      </w:r>
      <w:r w:rsidR="00F245BD" w:rsidRPr="00B13A31">
        <w:rPr>
          <w:rFonts w:ascii="Aptos" w:hAnsi="Aptos" w:cstheme="minorHAnsi"/>
        </w:rPr>
        <w:t xml:space="preserve">then </w:t>
      </w:r>
      <w:r w:rsidRPr="00B13A31">
        <w:rPr>
          <w:rFonts w:ascii="Aptos" w:hAnsi="Aptos" w:cstheme="minorHAnsi"/>
        </w:rPr>
        <w:t xml:space="preserve">provided </w:t>
      </w:r>
      <w:r w:rsidR="00F245BD" w:rsidRPr="00B13A31">
        <w:rPr>
          <w:rFonts w:ascii="Aptos" w:hAnsi="Aptos" w:cstheme="minorHAnsi"/>
        </w:rPr>
        <w:t xml:space="preserve">updates on the </w:t>
      </w:r>
      <w:r w:rsidRPr="00B13A31">
        <w:rPr>
          <w:rFonts w:ascii="Aptos" w:hAnsi="Aptos" w:cstheme="minorHAnsi"/>
        </w:rPr>
        <w:t>Lead and Copper Rule Improvement (LCRI)</w:t>
      </w:r>
      <w:r w:rsidR="00F245BD" w:rsidRPr="00B13A31">
        <w:rPr>
          <w:rFonts w:ascii="Aptos" w:hAnsi="Aptos" w:cstheme="minorHAnsi"/>
        </w:rPr>
        <w:t>: the estimated date of publication of the LCRI into the Illinois Register is October 24, 2025, and the compliance date is November 27, 2027.</w:t>
      </w:r>
      <w:r w:rsidR="005D7144" w:rsidRPr="00B13A31">
        <w:rPr>
          <w:rFonts w:ascii="Aptos" w:hAnsi="Aptos" w:cstheme="minorHAnsi"/>
        </w:rPr>
        <w:t xml:space="preserve"> Adam provided information on mandatory full-line replacement, replacement plans, and inventory. Additionally, Adam discussed tap sampling, sample site tiers, sample site selection, standard monitoring, action level, sample invalidation, and corrosion control treatment. </w:t>
      </w:r>
    </w:p>
    <w:p w14:paraId="29C73300" w14:textId="77777777" w:rsidR="00054F3F" w:rsidRPr="00B13A31" w:rsidRDefault="00054F3F" w:rsidP="004C5AC8">
      <w:pPr>
        <w:pStyle w:val="BodyText"/>
        <w:rPr>
          <w:rFonts w:ascii="Aptos" w:hAnsi="Aptos"/>
        </w:rPr>
      </w:pPr>
    </w:p>
    <w:p w14:paraId="0138A436" w14:textId="59AF640B" w:rsidR="003054C9" w:rsidRPr="00B13A31" w:rsidRDefault="003054C9" w:rsidP="004C5AC8">
      <w:pPr>
        <w:pStyle w:val="BodyText"/>
        <w:rPr>
          <w:rFonts w:ascii="Aptos" w:hAnsi="Aptos"/>
        </w:rPr>
      </w:pPr>
      <w:r w:rsidRPr="00B13A31">
        <w:rPr>
          <w:rFonts w:ascii="Aptos" w:hAnsi="Aptos"/>
        </w:rPr>
        <w:t xml:space="preserve">Todd LaFountain </w:t>
      </w:r>
      <w:r w:rsidR="005D7144" w:rsidRPr="00B13A31">
        <w:rPr>
          <w:rFonts w:ascii="Aptos" w:hAnsi="Aptos"/>
        </w:rPr>
        <w:t xml:space="preserve">asked </w:t>
      </w:r>
      <w:r w:rsidR="00B13A31" w:rsidRPr="00B13A31">
        <w:rPr>
          <w:rFonts w:ascii="Aptos" w:hAnsi="Aptos"/>
        </w:rPr>
        <w:t xml:space="preserve">about </w:t>
      </w:r>
      <w:r w:rsidR="00E479F3" w:rsidRPr="00B13A31">
        <w:rPr>
          <w:rFonts w:ascii="Aptos" w:hAnsi="Aptos"/>
        </w:rPr>
        <w:t xml:space="preserve">delays in adopting the LCRI regulations due to regulations being challenged in court. Tatum DeMay stated that </w:t>
      </w:r>
      <w:r w:rsidR="00E479F3" w:rsidRPr="00B13A31">
        <w:rPr>
          <w:rFonts w:ascii="Aptos" w:hAnsi="Aptos" w:cs="Helvetica"/>
        </w:rPr>
        <w:t xml:space="preserve">there is a state requirement that the Illinois Pollution Control Board adopts federal rules within a certain amount of time pursuant to state law; they're intending on adopting by the end of January. Todd asked if another proposal would be made if the federal law changed. Tatum stated that it would depend on the changes to the federal law. </w:t>
      </w:r>
    </w:p>
    <w:p w14:paraId="02205AA7" w14:textId="77777777" w:rsidR="003054C9" w:rsidRPr="00B13A31" w:rsidRDefault="003054C9" w:rsidP="004C5AC8">
      <w:pPr>
        <w:pStyle w:val="BodyText"/>
        <w:rPr>
          <w:rFonts w:ascii="Aptos" w:hAnsi="Aptos"/>
        </w:rPr>
      </w:pPr>
    </w:p>
    <w:p w14:paraId="2D4BF25D" w14:textId="42DF230C" w:rsidR="008D50AC" w:rsidRPr="00B13A31" w:rsidRDefault="003054C9" w:rsidP="004C5AC8">
      <w:pPr>
        <w:pStyle w:val="BodyText"/>
        <w:rPr>
          <w:rFonts w:ascii="Aptos" w:hAnsi="Aptos"/>
        </w:rPr>
      </w:pPr>
      <w:r w:rsidRPr="00B13A31">
        <w:rPr>
          <w:rFonts w:ascii="Aptos" w:hAnsi="Aptos"/>
        </w:rPr>
        <w:t>Justin Williams</w:t>
      </w:r>
      <w:r w:rsidR="006860C1" w:rsidRPr="00B13A31">
        <w:rPr>
          <w:rFonts w:ascii="Aptos" w:hAnsi="Aptos"/>
        </w:rPr>
        <w:t xml:space="preserve"> asked about </w:t>
      </w:r>
      <w:r w:rsidR="006860C1" w:rsidRPr="00B13A31">
        <w:rPr>
          <w:rFonts w:ascii="Aptos" w:hAnsi="Aptos"/>
          <w:shd w:val="clear" w:color="auto" w:fill="FFFFFF"/>
        </w:rPr>
        <w:t xml:space="preserve">Lead and Copper Rule Revisions (LCRR) </w:t>
      </w:r>
      <w:r w:rsidR="006860C1" w:rsidRPr="00B13A31">
        <w:rPr>
          <w:rFonts w:ascii="Aptos" w:hAnsi="Aptos"/>
        </w:rPr>
        <w:t xml:space="preserve">inventories and </w:t>
      </w:r>
      <w:r w:rsidR="00A8023D" w:rsidRPr="00B13A31">
        <w:rPr>
          <w:rFonts w:ascii="Aptos" w:hAnsi="Aptos"/>
        </w:rPr>
        <w:t xml:space="preserve">the </w:t>
      </w:r>
      <w:r w:rsidR="006860C1" w:rsidRPr="00B13A31">
        <w:rPr>
          <w:rFonts w:ascii="Aptos" w:hAnsi="Aptos"/>
        </w:rPr>
        <w:t xml:space="preserve">discrepancies </w:t>
      </w:r>
      <w:r w:rsidR="00A8023D" w:rsidRPr="00B13A31">
        <w:rPr>
          <w:rFonts w:ascii="Aptos" w:hAnsi="Aptos"/>
        </w:rPr>
        <w:t xml:space="preserve">regarding </w:t>
      </w:r>
      <w:r w:rsidR="006860C1" w:rsidRPr="00B13A31">
        <w:rPr>
          <w:rFonts w:ascii="Aptos" w:hAnsi="Aptos"/>
        </w:rPr>
        <w:t xml:space="preserve">the </w:t>
      </w:r>
      <w:r w:rsidR="00A8023D" w:rsidRPr="00B13A31">
        <w:rPr>
          <w:rFonts w:ascii="Aptos" w:hAnsi="Aptos"/>
        </w:rPr>
        <w:t>state reported</w:t>
      </w:r>
      <w:r w:rsidR="006860C1" w:rsidRPr="00B13A31">
        <w:rPr>
          <w:rFonts w:ascii="Aptos" w:hAnsi="Aptos"/>
        </w:rPr>
        <w:t xml:space="preserve"> numbers. Adam Nutt provided clarification regarding the service line totals (from slide presentation). </w:t>
      </w:r>
      <w:r w:rsidR="00A8023D" w:rsidRPr="00B13A31">
        <w:rPr>
          <w:rFonts w:ascii="Aptos" w:hAnsi="Aptos"/>
        </w:rPr>
        <w:t xml:space="preserve">A short discussion followed. </w:t>
      </w:r>
      <w:r w:rsidR="008D50AC" w:rsidRPr="00B13A31">
        <w:rPr>
          <w:rFonts w:ascii="Aptos" w:hAnsi="Aptos"/>
        </w:rPr>
        <w:t xml:space="preserve">Subsequently, </w:t>
      </w:r>
      <w:r w:rsidRPr="00B13A31">
        <w:rPr>
          <w:rFonts w:ascii="Aptos" w:hAnsi="Aptos"/>
        </w:rPr>
        <w:t>Nidhan Singh</w:t>
      </w:r>
      <w:r w:rsidR="008D50AC" w:rsidRPr="00B13A31">
        <w:rPr>
          <w:rFonts w:ascii="Aptos" w:hAnsi="Aptos"/>
        </w:rPr>
        <w:t xml:space="preserve"> presented a funding overview and discussed grant amounts, funding issued, and a grant summary. </w:t>
      </w:r>
    </w:p>
    <w:p w14:paraId="1B579173" w14:textId="77777777" w:rsidR="008D50AC" w:rsidRPr="00B13A31" w:rsidRDefault="008D50AC" w:rsidP="004C5AC8">
      <w:pPr>
        <w:pStyle w:val="BodyText"/>
        <w:rPr>
          <w:rFonts w:ascii="Aptos" w:hAnsi="Aptos"/>
        </w:rPr>
      </w:pPr>
    </w:p>
    <w:p w14:paraId="7DA6B2FC" w14:textId="055068BE" w:rsidR="003054C9" w:rsidRPr="00B13A31" w:rsidRDefault="003054C9" w:rsidP="004C5AC8">
      <w:pPr>
        <w:pStyle w:val="BodyText"/>
        <w:rPr>
          <w:rFonts w:ascii="Aptos" w:hAnsi="Aptos"/>
        </w:rPr>
      </w:pPr>
      <w:r w:rsidRPr="00B13A31">
        <w:rPr>
          <w:rFonts w:ascii="Aptos" w:hAnsi="Aptos"/>
        </w:rPr>
        <w:t>Paul Hinterlong</w:t>
      </w:r>
      <w:r w:rsidR="008D50AC" w:rsidRPr="00B13A31">
        <w:rPr>
          <w:rFonts w:ascii="Aptos" w:hAnsi="Aptos"/>
        </w:rPr>
        <w:t xml:space="preserve"> discussed licensing issues </w:t>
      </w:r>
      <w:r w:rsidR="006D201A" w:rsidRPr="00B13A31">
        <w:rPr>
          <w:rFonts w:ascii="Aptos" w:hAnsi="Aptos"/>
        </w:rPr>
        <w:t>and potential problems</w:t>
      </w:r>
      <w:r w:rsidR="006D201A" w:rsidRPr="00B13A31">
        <w:rPr>
          <w:rFonts w:ascii="Aptos" w:hAnsi="Aptos"/>
        </w:rPr>
        <w:t xml:space="preserve"> </w:t>
      </w:r>
      <w:r w:rsidR="008D50AC" w:rsidRPr="00B13A31">
        <w:rPr>
          <w:rFonts w:ascii="Aptos" w:hAnsi="Aptos"/>
        </w:rPr>
        <w:t>for lead service line work. A discussion followed</w:t>
      </w:r>
      <w:r w:rsidR="006D201A" w:rsidRPr="00B13A31">
        <w:rPr>
          <w:rFonts w:ascii="Aptos" w:hAnsi="Aptos"/>
        </w:rPr>
        <w:t xml:space="preserve"> between Jones Richmond, Brian Cox, and Paul Hinterlong regarding work contracts, licensing, inspections,</w:t>
      </w:r>
      <w:r w:rsidR="00260C1F" w:rsidRPr="00B13A31">
        <w:rPr>
          <w:rFonts w:ascii="Aptos" w:hAnsi="Aptos"/>
        </w:rPr>
        <w:t xml:space="preserve"> training, plumbing installation,</w:t>
      </w:r>
      <w:r w:rsidR="006D201A" w:rsidRPr="00B13A31">
        <w:rPr>
          <w:rFonts w:ascii="Aptos" w:hAnsi="Aptos"/>
        </w:rPr>
        <w:t xml:space="preserve"> and permitting processes. </w:t>
      </w:r>
      <w:r w:rsidR="008D50AC" w:rsidRPr="00B13A31">
        <w:rPr>
          <w:rFonts w:ascii="Aptos" w:hAnsi="Aptos"/>
        </w:rPr>
        <w:t xml:space="preserve"> </w:t>
      </w:r>
      <w:r w:rsidR="0040778B" w:rsidRPr="00B13A31">
        <w:rPr>
          <w:rFonts w:ascii="Aptos" w:hAnsi="Aptos"/>
        </w:rPr>
        <w:t>Brian Cox stated that complaints can be sent to the Illinois Department of Public Health</w:t>
      </w:r>
      <w:r w:rsidR="00B13A31" w:rsidRPr="00B13A31">
        <w:rPr>
          <w:rFonts w:ascii="Aptos" w:hAnsi="Aptos"/>
        </w:rPr>
        <w:t>.</w:t>
      </w:r>
      <w:r w:rsidR="0040778B" w:rsidRPr="00B13A31">
        <w:rPr>
          <w:rFonts w:ascii="Aptos" w:hAnsi="Aptos"/>
        </w:rPr>
        <w:t xml:space="preserve">  </w:t>
      </w:r>
    </w:p>
    <w:p w14:paraId="7F621891" w14:textId="77777777" w:rsidR="003054C9" w:rsidRPr="00B13A31" w:rsidRDefault="003054C9" w:rsidP="004C5AC8">
      <w:pPr>
        <w:pStyle w:val="BodyText"/>
        <w:rPr>
          <w:rFonts w:ascii="Aptos" w:hAnsi="Aptos"/>
        </w:rPr>
      </w:pPr>
    </w:p>
    <w:p w14:paraId="6ED70BB0" w14:textId="1ABE4863" w:rsidR="003054C9" w:rsidRPr="00B13A31" w:rsidRDefault="003054C9" w:rsidP="004C5AC8">
      <w:pPr>
        <w:pStyle w:val="BodyText"/>
        <w:rPr>
          <w:rFonts w:ascii="Aptos" w:hAnsi="Aptos"/>
        </w:rPr>
      </w:pPr>
      <w:r w:rsidRPr="00B13A31">
        <w:rPr>
          <w:rFonts w:ascii="Aptos" w:hAnsi="Aptos"/>
        </w:rPr>
        <w:t>Cherly Watson</w:t>
      </w:r>
      <w:r w:rsidR="0040778B" w:rsidRPr="00B13A31">
        <w:rPr>
          <w:rFonts w:ascii="Aptos" w:hAnsi="Aptos"/>
        </w:rPr>
        <w:t xml:space="preserve"> (public attendee) discussed a lead service line project at her residential home and associated problems. Brian Cox </w:t>
      </w:r>
      <w:r w:rsidR="00522F98" w:rsidRPr="00B13A31">
        <w:rPr>
          <w:rFonts w:ascii="Aptos" w:hAnsi="Aptos"/>
        </w:rPr>
        <w:t>stated</w:t>
      </w:r>
      <w:r w:rsidR="0040778B" w:rsidRPr="00B13A31">
        <w:rPr>
          <w:rFonts w:ascii="Aptos" w:hAnsi="Aptos"/>
        </w:rPr>
        <w:t xml:space="preserve"> that plumbing contractors are required to be bonded and insured and </w:t>
      </w:r>
      <w:r w:rsidR="00522F98" w:rsidRPr="00B13A31">
        <w:rPr>
          <w:rFonts w:ascii="Aptos" w:hAnsi="Aptos"/>
        </w:rPr>
        <w:t>provided information about filing a claim against contractors</w:t>
      </w:r>
      <w:r w:rsidR="0040778B" w:rsidRPr="00B13A31">
        <w:rPr>
          <w:rFonts w:ascii="Aptos" w:hAnsi="Aptos"/>
        </w:rPr>
        <w:t xml:space="preserve">. </w:t>
      </w:r>
      <w:r w:rsidR="00522F98" w:rsidRPr="00B13A31">
        <w:rPr>
          <w:rFonts w:ascii="Aptos" w:hAnsi="Aptos"/>
        </w:rPr>
        <w:t xml:space="preserve">A brief discussion followed. </w:t>
      </w:r>
    </w:p>
    <w:p w14:paraId="32FEFCDD" w14:textId="77777777" w:rsidR="004859FF" w:rsidRPr="00B13A31" w:rsidRDefault="004859FF" w:rsidP="004859FF">
      <w:pPr>
        <w:pStyle w:val="BodyText"/>
        <w:rPr>
          <w:rFonts w:ascii="Aptos" w:hAnsi="Aptos" w:cstheme="minorHAnsi"/>
        </w:rPr>
      </w:pPr>
    </w:p>
    <w:p w14:paraId="568E755C" w14:textId="218E2580" w:rsidR="004859FF" w:rsidRPr="00B13A31" w:rsidRDefault="004859FF" w:rsidP="004859FF">
      <w:pPr>
        <w:pStyle w:val="BodyText"/>
        <w:rPr>
          <w:rFonts w:ascii="Aptos" w:hAnsi="Aptos" w:cstheme="minorHAnsi"/>
          <w:spacing w:val="-4"/>
        </w:rPr>
      </w:pPr>
      <w:r w:rsidRPr="00B13A31">
        <w:rPr>
          <w:rFonts w:ascii="Aptos" w:hAnsi="Aptos" w:cstheme="minorHAnsi"/>
        </w:rPr>
        <w:t xml:space="preserve">Jeff Guy mentioned the </w:t>
      </w:r>
      <w:r w:rsidRPr="00B13A31">
        <w:rPr>
          <w:rFonts w:ascii="Aptos" w:hAnsi="Aptos" w:cstheme="minorHAnsi"/>
        </w:rPr>
        <w:t>required</w:t>
      </w:r>
      <w:r w:rsidRPr="00B13A31">
        <w:rPr>
          <w:rFonts w:ascii="Aptos" w:hAnsi="Aptos" w:cstheme="minorHAnsi"/>
        </w:rPr>
        <w:t xml:space="preserve"> training for 2025. Jeff Guy asked if there were any </w:t>
      </w:r>
      <w:r w:rsidRPr="00B13A31">
        <w:rPr>
          <w:rFonts w:ascii="Aptos" w:hAnsi="Aptos" w:cstheme="minorHAnsi"/>
        </w:rPr>
        <w:t xml:space="preserve">additional </w:t>
      </w:r>
      <w:r w:rsidRPr="00B13A31">
        <w:rPr>
          <w:rFonts w:ascii="Aptos" w:hAnsi="Aptos" w:cstheme="minorHAnsi"/>
        </w:rPr>
        <w:t>public comments</w:t>
      </w:r>
      <w:r w:rsidRPr="00B13A31">
        <w:rPr>
          <w:rFonts w:ascii="Aptos" w:hAnsi="Aptos" w:cstheme="minorHAnsi"/>
        </w:rPr>
        <w:t xml:space="preserve"> and there were none. The</w:t>
      </w:r>
      <w:r w:rsidRPr="00B13A31">
        <w:rPr>
          <w:rFonts w:ascii="Aptos" w:hAnsi="Aptos" w:cstheme="minorHAnsi"/>
        </w:rPr>
        <w:t xml:space="preserve"> meeting was</w:t>
      </w:r>
      <w:r w:rsidRPr="00B13A31">
        <w:rPr>
          <w:rFonts w:ascii="Aptos" w:hAnsi="Aptos" w:cstheme="minorHAnsi"/>
          <w:spacing w:val="-4"/>
        </w:rPr>
        <w:t xml:space="preserve"> </w:t>
      </w:r>
      <w:r w:rsidRPr="00B13A31">
        <w:rPr>
          <w:rFonts w:ascii="Aptos" w:hAnsi="Aptos" w:cstheme="minorHAnsi"/>
        </w:rPr>
        <w:t>adjourned</w:t>
      </w:r>
      <w:r w:rsidRPr="00B13A31">
        <w:rPr>
          <w:rFonts w:ascii="Aptos" w:hAnsi="Aptos" w:cstheme="minorHAnsi"/>
          <w:spacing w:val="-4"/>
        </w:rPr>
        <w:t xml:space="preserve"> </w:t>
      </w:r>
      <w:r w:rsidRPr="00B13A31">
        <w:rPr>
          <w:rFonts w:ascii="Aptos" w:hAnsi="Aptos" w:cstheme="minorHAnsi"/>
        </w:rPr>
        <w:t>at</w:t>
      </w:r>
      <w:r w:rsidRPr="00B13A31">
        <w:rPr>
          <w:rFonts w:ascii="Aptos" w:hAnsi="Aptos" w:cstheme="minorHAnsi"/>
          <w:spacing w:val="-2"/>
        </w:rPr>
        <w:t xml:space="preserve"> </w:t>
      </w:r>
      <w:r w:rsidRPr="00B13A31">
        <w:rPr>
          <w:rFonts w:ascii="Aptos" w:hAnsi="Aptos" w:cstheme="minorHAnsi"/>
        </w:rPr>
        <w:t>2:</w:t>
      </w:r>
      <w:r w:rsidRPr="00B13A31">
        <w:rPr>
          <w:rFonts w:ascii="Aptos" w:hAnsi="Aptos" w:cstheme="minorHAnsi"/>
        </w:rPr>
        <w:t>50</w:t>
      </w:r>
      <w:r w:rsidRPr="00B13A31">
        <w:rPr>
          <w:rFonts w:ascii="Aptos" w:hAnsi="Aptos" w:cstheme="minorHAnsi"/>
          <w:spacing w:val="-2"/>
        </w:rPr>
        <w:t xml:space="preserve"> </w:t>
      </w:r>
      <w:r w:rsidR="00B13A31" w:rsidRPr="00B13A31">
        <w:rPr>
          <w:rFonts w:ascii="Aptos" w:hAnsi="Aptos" w:cstheme="minorHAnsi"/>
          <w:spacing w:val="-4"/>
        </w:rPr>
        <w:t>p.m. by a unanimous vote</w:t>
      </w:r>
      <w:r w:rsidRPr="00B13A31">
        <w:rPr>
          <w:rFonts w:ascii="Aptos" w:hAnsi="Aptos" w:cstheme="minorHAnsi"/>
          <w:spacing w:val="-4"/>
        </w:rPr>
        <w:t>.</w:t>
      </w:r>
    </w:p>
    <w:p w14:paraId="38A80C0F" w14:textId="77777777" w:rsidR="003054C9" w:rsidRPr="00B13A31" w:rsidRDefault="003054C9" w:rsidP="004C5AC8">
      <w:pPr>
        <w:pStyle w:val="BodyText"/>
        <w:rPr>
          <w:rFonts w:ascii="Aptos" w:hAnsi="Aptos"/>
        </w:rPr>
      </w:pPr>
    </w:p>
    <w:p w14:paraId="41E555C8" w14:textId="27460498" w:rsidR="000C7E3A" w:rsidRPr="00B13A31" w:rsidRDefault="00B25EA1" w:rsidP="00C6143E">
      <w:pPr>
        <w:pStyle w:val="BodyText"/>
        <w:rPr>
          <w:rFonts w:ascii="Aptos" w:hAnsi="Aptos"/>
        </w:rPr>
      </w:pPr>
      <w:r w:rsidRPr="00B13A31">
        <w:rPr>
          <w:rFonts w:ascii="Aptos" w:hAnsi="Aptos"/>
        </w:rPr>
        <w:t>The</w:t>
      </w:r>
      <w:r w:rsidRPr="00B13A31">
        <w:rPr>
          <w:rFonts w:ascii="Aptos" w:hAnsi="Aptos"/>
          <w:spacing w:val="-4"/>
        </w:rPr>
        <w:t xml:space="preserve"> </w:t>
      </w:r>
      <w:r w:rsidRPr="00B13A31">
        <w:rPr>
          <w:rFonts w:ascii="Aptos" w:hAnsi="Aptos"/>
        </w:rPr>
        <w:t>meeting</w:t>
      </w:r>
      <w:r w:rsidRPr="00B13A31">
        <w:rPr>
          <w:rFonts w:ascii="Aptos" w:hAnsi="Aptos"/>
          <w:spacing w:val="-3"/>
        </w:rPr>
        <w:t xml:space="preserve"> </w:t>
      </w:r>
      <w:r w:rsidRPr="00B13A31">
        <w:rPr>
          <w:rFonts w:ascii="Aptos" w:hAnsi="Aptos"/>
        </w:rPr>
        <w:t>recording</w:t>
      </w:r>
      <w:r w:rsidRPr="00B13A31">
        <w:rPr>
          <w:rFonts w:ascii="Aptos" w:hAnsi="Aptos"/>
          <w:spacing w:val="-3"/>
        </w:rPr>
        <w:t xml:space="preserve"> </w:t>
      </w:r>
      <w:r w:rsidRPr="00B13A31">
        <w:rPr>
          <w:rFonts w:ascii="Aptos" w:hAnsi="Aptos"/>
        </w:rPr>
        <w:t>and</w:t>
      </w:r>
      <w:r w:rsidRPr="00B13A31">
        <w:rPr>
          <w:rFonts w:ascii="Aptos" w:hAnsi="Aptos"/>
          <w:spacing w:val="-3"/>
        </w:rPr>
        <w:t xml:space="preserve"> </w:t>
      </w:r>
      <w:r w:rsidRPr="00B13A31">
        <w:rPr>
          <w:rFonts w:ascii="Aptos" w:hAnsi="Aptos"/>
        </w:rPr>
        <w:t>other</w:t>
      </w:r>
      <w:r w:rsidRPr="00B13A31">
        <w:rPr>
          <w:rFonts w:ascii="Aptos" w:hAnsi="Aptos"/>
          <w:spacing w:val="-4"/>
        </w:rPr>
        <w:t xml:space="preserve"> </w:t>
      </w:r>
      <w:r w:rsidRPr="00B13A31">
        <w:rPr>
          <w:rFonts w:ascii="Aptos" w:hAnsi="Aptos"/>
        </w:rPr>
        <w:t>pertinent</w:t>
      </w:r>
      <w:r w:rsidRPr="00B13A31">
        <w:rPr>
          <w:rFonts w:ascii="Aptos" w:hAnsi="Aptos"/>
          <w:spacing w:val="-1"/>
        </w:rPr>
        <w:t xml:space="preserve"> </w:t>
      </w:r>
      <w:r w:rsidRPr="00B13A31">
        <w:rPr>
          <w:rFonts w:ascii="Aptos" w:hAnsi="Aptos"/>
        </w:rPr>
        <w:t>documents</w:t>
      </w:r>
      <w:r w:rsidRPr="00B13A31">
        <w:rPr>
          <w:rFonts w:ascii="Aptos" w:hAnsi="Aptos"/>
          <w:spacing w:val="-2"/>
        </w:rPr>
        <w:t xml:space="preserve"> </w:t>
      </w:r>
      <w:r w:rsidRPr="00B13A31">
        <w:rPr>
          <w:rFonts w:ascii="Aptos" w:hAnsi="Aptos"/>
        </w:rPr>
        <w:t>are</w:t>
      </w:r>
      <w:r w:rsidRPr="00B13A31">
        <w:rPr>
          <w:rFonts w:ascii="Aptos" w:hAnsi="Aptos"/>
          <w:spacing w:val="-1"/>
        </w:rPr>
        <w:t xml:space="preserve"> </w:t>
      </w:r>
      <w:r w:rsidRPr="00B13A31">
        <w:rPr>
          <w:rFonts w:ascii="Aptos" w:hAnsi="Aptos"/>
        </w:rPr>
        <w:t>available</w:t>
      </w:r>
      <w:r w:rsidRPr="00B13A31">
        <w:rPr>
          <w:rFonts w:ascii="Aptos" w:hAnsi="Aptos"/>
          <w:spacing w:val="-4"/>
        </w:rPr>
        <w:t xml:space="preserve"> </w:t>
      </w:r>
      <w:r w:rsidRPr="00B13A31">
        <w:rPr>
          <w:rFonts w:ascii="Aptos" w:hAnsi="Aptos"/>
        </w:rPr>
        <w:t>on</w:t>
      </w:r>
      <w:r w:rsidRPr="00B13A31">
        <w:rPr>
          <w:rFonts w:ascii="Aptos" w:hAnsi="Aptos"/>
          <w:spacing w:val="-5"/>
        </w:rPr>
        <w:t xml:space="preserve"> </w:t>
      </w:r>
      <w:r w:rsidRPr="00B13A31">
        <w:rPr>
          <w:rFonts w:ascii="Aptos" w:hAnsi="Aptos"/>
        </w:rPr>
        <w:t>the</w:t>
      </w:r>
      <w:r w:rsidRPr="00B13A31">
        <w:rPr>
          <w:rFonts w:ascii="Aptos" w:hAnsi="Aptos"/>
          <w:spacing w:val="-1"/>
        </w:rPr>
        <w:t xml:space="preserve"> </w:t>
      </w:r>
      <w:r w:rsidRPr="00B13A31">
        <w:rPr>
          <w:rFonts w:ascii="Aptos" w:hAnsi="Aptos"/>
        </w:rPr>
        <w:t>Illinois</w:t>
      </w:r>
      <w:r w:rsidRPr="00B13A31">
        <w:rPr>
          <w:rFonts w:ascii="Aptos" w:hAnsi="Aptos"/>
          <w:spacing w:val="-2"/>
        </w:rPr>
        <w:t xml:space="preserve"> </w:t>
      </w:r>
      <w:r w:rsidRPr="00B13A31">
        <w:rPr>
          <w:rFonts w:ascii="Aptos" w:hAnsi="Aptos"/>
        </w:rPr>
        <w:t>EPA</w:t>
      </w:r>
      <w:r w:rsidRPr="00B13A31">
        <w:rPr>
          <w:rFonts w:ascii="Aptos" w:hAnsi="Aptos"/>
          <w:spacing w:val="-2"/>
        </w:rPr>
        <w:t xml:space="preserve"> </w:t>
      </w:r>
      <w:hyperlink r:id="rId5">
        <w:r w:rsidRPr="00B13A31">
          <w:rPr>
            <w:rFonts w:ascii="Aptos" w:hAnsi="Aptos"/>
            <w:color w:val="0562C1"/>
            <w:u w:val="single" w:color="0562C1"/>
          </w:rPr>
          <w:t>Lead</w:t>
        </w:r>
        <w:r w:rsidRPr="00B13A31">
          <w:rPr>
            <w:rFonts w:ascii="Aptos" w:hAnsi="Aptos"/>
            <w:color w:val="0562C1"/>
            <w:spacing w:val="-5"/>
            <w:u w:val="single" w:color="0562C1"/>
          </w:rPr>
          <w:t xml:space="preserve"> </w:t>
        </w:r>
        <w:r w:rsidRPr="00B13A31">
          <w:rPr>
            <w:rFonts w:ascii="Aptos" w:hAnsi="Aptos"/>
            <w:color w:val="0562C1"/>
            <w:u w:val="single" w:color="0562C1"/>
          </w:rPr>
          <w:t>Service</w:t>
        </w:r>
        <w:r w:rsidRPr="00B13A31">
          <w:rPr>
            <w:rFonts w:ascii="Aptos" w:hAnsi="Aptos"/>
            <w:color w:val="0562C1"/>
            <w:spacing w:val="-4"/>
            <w:u w:val="single" w:color="0562C1"/>
          </w:rPr>
          <w:t xml:space="preserve"> </w:t>
        </w:r>
        <w:r w:rsidRPr="00B13A31">
          <w:rPr>
            <w:rFonts w:ascii="Aptos" w:hAnsi="Aptos"/>
            <w:color w:val="0562C1"/>
            <w:u w:val="single" w:color="0562C1"/>
          </w:rPr>
          <w:t>Line</w:t>
        </w:r>
      </w:hyperlink>
      <w:r w:rsidRPr="00B13A31">
        <w:rPr>
          <w:rFonts w:ascii="Aptos" w:hAnsi="Aptos"/>
          <w:color w:val="0562C1"/>
        </w:rPr>
        <w:t xml:space="preserve"> </w:t>
      </w:r>
      <w:hyperlink r:id="rId6">
        <w:r w:rsidRPr="00B13A31">
          <w:rPr>
            <w:rFonts w:ascii="Aptos" w:hAnsi="Aptos"/>
            <w:color w:val="0562C1"/>
            <w:u w:val="single" w:color="0562C1"/>
          </w:rPr>
          <w:t>Replacement Act Advisory Board webpage.</w:t>
        </w:r>
      </w:hyperlink>
    </w:p>
    <w:sectPr w:rsidR="000C7E3A" w:rsidRPr="00B13A31" w:rsidSect="003665A3">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8534E"/>
    <w:multiLevelType w:val="hybridMultilevel"/>
    <w:tmpl w:val="31804538"/>
    <w:lvl w:ilvl="0" w:tplc="C2304B2C">
      <w:numFmt w:val="bullet"/>
      <w:lvlText w:val=""/>
      <w:lvlJc w:val="left"/>
      <w:pPr>
        <w:ind w:left="822" w:hanging="361"/>
      </w:pPr>
      <w:rPr>
        <w:rFonts w:ascii="Symbol" w:eastAsia="Symbol" w:hAnsi="Symbol" w:cs="Symbol" w:hint="default"/>
        <w:b w:val="0"/>
        <w:bCs w:val="0"/>
        <w:i w:val="0"/>
        <w:iCs w:val="0"/>
        <w:spacing w:val="0"/>
        <w:w w:val="100"/>
        <w:sz w:val="22"/>
        <w:szCs w:val="22"/>
        <w:lang w:val="en-US" w:eastAsia="en-US" w:bidi="ar-SA"/>
      </w:rPr>
    </w:lvl>
    <w:lvl w:ilvl="1" w:tplc="45CAE50E">
      <w:numFmt w:val="bullet"/>
      <w:lvlText w:val="•"/>
      <w:lvlJc w:val="left"/>
      <w:pPr>
        <w:ind w:left="1810" w:hanging="361"/>
      </w:pPr>
      <w:rPr>
        <w:rFonts w:hint="default"/>
        <w:lang w:val="en-US" w:eastAsia="en-US" w:bidi="ar-SA"/>
      </w:rPr>
    </w:lvl>
    <w:lvl w:ilvl="2" w:tplc="CAB4E428">
      <w:numFmt w:val="bullet"/>
      <w:lvlText w:val="•"/>
      <w:lvlJc w:val="left"/>
      <w:pPr>
        <w:ind w:left="2800" w:hanging="361"/>
      </w:pPr>
      <w:rPr>
        <w:rFonts w:hint="default"/>
        <w:lang w:val="en-US" w:eastAsia="en-US" w:bidi="ar-SA"/>
      </w:rPr>
    </w:lvl>
    <w:lvl w:ilvl="3" w:tplc="8238041A">
      <w:numFmt w:val="bullet"/>
      <w:lvlText w:val="•"/>
      <w:lvlJc w:val="left"/>
      <w:pPr>
        <w:ind w:left="3790" w:hanging="361"/>
      </w:pPr>
      <w:rPr>
        <w:rFonts w:hint="default"/>
        <w:lang w:val="en-US" w:eastAsia="en-US" w:bidi="ar-SA"/>
      </w:rPr>
    </w:lvl>
    <w:lvl w:ilvl="4" w:tplc="DC5A0392">
      <w:numFmt w:val="bullet"/>
      <w:lvlText w:val="•"/>
      <w:lvlJc w:val="left"/>
      <w:pPr>
        <w:ind w:left="4780" w:hanging="361"/>
      </w:pPr>
      <w:rPr>
        <w:rFonts w:hint="default"/>
        <w:lang w:val="en-US" w:eastAsia="en-US" w:bidi="ar-SA"/>
      </w:rPr>
    </w:lvl>
    <w:lvl w:ilvl="5" w:tplc="64AECC46">
      <w:numFmt w:val="bullet"/>
      <w:lvlText w:val="•"/>
      <w:lvlJc w:val="left"/>
      <w:pPr>
        <w:ind w:left="5770" w:hanging="361"/>
      </w:pPr>
      <w:rPr>
        <w:rFonts w:hint="default"/>
        <w:lang w:val="en-US" w:eastAsia="en-US" w:bidi="ar-SA"/>
      </w:rPr>
    </w:lvl>
    <w:lvl w:ilvl="6" w:tplc="39A27D5E">
      <w:numFmt w:val="bullet"/>
      <w:lvlText w:val="•"/>
      <w:lvlJc w:val="left"/>
      <w:pPr>
        <w:ind w:left="6760" w:hanging="361"/>
      </w:pPr>
      <w:rPr>
        <w:rFonts w:hint="default"/>
        <w:lang w:val="en-US" w:eastAsia="en-US" w:bidi="ar-SA"/>
      </w:rPr>
    </w:lvl>
    <w:lvl w:ilvl="7" w:tplc="DF5C596C">
      <w:numFmt w:val="bullet"/>
      <w:lvlText w:val="•"/>
      <w:lvlJc w:val="left"/>
      <w:pPr>
        <w:ind w:left="7750" w:hanging="361"/>
      </w:pPr>
      <w:rPr>
        <w:rFonts w:hint="default"/>
        <w:lang w:val="en-US" w:eastAsia="en-US" w:bidi="ar-SA"/>
      </w:rPr>
    </w:lvl>
    <w:lvl w:ilvl="8" w:tplc="ED9886A4">
      <w:numFmt w:val="bullet"/>
      <w:lvlText w:val="•"/>
      <w:lvlJc w:val="left"/>
      <w:pPr>
        <w:ind w:left="8740" w:hanging="361"/>
      </w:pPr>
      <w:rPr>
        <w:rFonts w:hint="default"/>
        <w:lang w:val="en-US" w:eastAsia="en-US" w:bidi="ar-SA"/>
      </w:rPr>
    </w:lvl>
  </w:abstractNum>
  <w:abstractNum w:abstractNumId="1" w15:restartNumberingAfterBreak="0">
    <w:nsid w:val="7C4A6716"/>
    <w:multiLevelType w:val="hybridMultilevel"/>
    <w:tmpl w:val="B38CB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7178016">
    <w:abstractNumId w:val="0"/>
  </w:num>
  <w:num w:numId="2" w16cid:durableId="67581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3A"/>
    <w:rsid w:val="00036EF1"/>
    <w:rsid w:val="00054F3F"/>
    <w:rsid w:val="000A06F7"/>
    <w:rsid w:val="000A2524"/>
    <w:rsid w:val="000C71D8"/>
    <w:rsid w:val="000C7E3A"/>
    <w:rsid w:val="001178EF"/>
    <w:rsid w:val="00180B6F"/>
    <w:rsid w:val="001D169A"/>
    <w:rsid w:val="001E035D"/>
    <w:rsid w:val="002045BA"/>
    <w:rsid w:val="00225909"/>
    <w:rsid w:val="00260C1F"/>
    <w:rsid w:val="003054C9"/>
    <w:rsid w:val="003665A3"/>
    <w:rsid w:val="00374E30"/>
    <w:rsid w:val="00394C55"/>
    <w:rsid w:val="003A1467"/>
    <w:rsid w:val="003F7A0C"/>
    <w:rsid w:val="0040778B"/>
    <w:rsid w:val="00475E28"/>
    <w:rsid w:val="004859FF"/>
    <w:rsid w:val="00486932"/>
    <w:rsid w:val="00492DF9"/>
    <w:rsid w:val="004C5AC8"/>
    <w:rsid w:val="00522F98"/>
    <w:rsid w:val="005D7144"/>
    <w:rsid w:val="00655B50"/>
    <w:rsid w:val="006860C1"/>
    <w:rsid w:val="006A252F"/>
    <w:rsid w:val="006D201A"/>
    <w:rsid w:val="006D4935"/>
    <w:rsid w:val="00784CD3"/>
    <w:rsid w:val="007A101E"/>
    <w:rsid w:val="007E5238"/>
    <w:rsid w:val="00832EDA"/>
    <w:rsid w:val="00854613"/>
    <w:rsid w:val="008A7917"/>
    <w:rsid w:val="008C20E3"/>
    <w:rsid w:val="008D50AC"/>
    <w:rsid w:val="00900014"/>
    <w:rsid w:val="0094486A"/>
    <w:rsid w:val="009C4D4F"/>
    <w:rsid w:val="00A25905"/>
    <w:rsid w:val="00A425BB"/>
    <w:rsid w:val="00A769E1"/>
    <w:rsid w:val="00A8023D"/>
    <w:rsid w:val="00AD7CF1"/>
    <w:rsid w:val="00AF3FAC"/>
    <w:rsid w:val="00B13A31"/>
    <w:rsid w:val="00B22FD7"/>
    <w:rsid w:val="00B25EA1"/>
    <w:rsid w:val="00B82254"/>
    <w:rsid w:val="00C6143E"/>
    <w:rsid w:val="00C65C4C"/>
    <w:rsid w:val="00CF7E4D"/>
    <w:rsid w:val="00DC7FB3"/>
    <w:rsid w:val="00DF56C0"/>
    <w:rsid w:val="00E479F3"/>
    <w:rsid w:val="00E64D78"/>
    <w:rsid w:val="00EC1786"/>
    <w:rsid w:val="00ED1C72"/>
    <w:rsid w:val="00EF746B"/>
    <w:rsid w:val="00F020FA"/>
    <w:rsid w:val="00F06668"/>
    <w:rsid w:val="00F245BD"/>
    <w:rsid w:val="00F35C1E"/>
    <w:rsid w:val="00F730B1"/>
    <w:rsid w:val="00F84B3F"/>
    <w:rsid w:val="00FF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8CE4"/>
  <w15:docId w15:val="{D5295D87-3D44-41F5-BDC0-FE36FD87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 w:line="329" w:lineRule="exact"/>
      <w:ind w:left="3"/>
      <w:jc w:val="center"/>
    </w:pPr>
    <w:rPr>
      <w:b/>
      <w:bCs/>
      <w:sz w:val="27"/>
      <w:szCs w:val="27"/>
    </w:rPr>
  </w:style>
  <w:style w:type="paragraph" w:styleId="ListParagraph">
    <w:name w:val="List Paragraph"/>
    <w:basedOn w:val="Normal"/>
    <w:uiPriority w:val="1"/>
    <w:qFormat/>
    <w:pPr>
      <w:ind w:left="822" w:right="124"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E5238"/>
    <w:rPr>
      <w:sz w:val="16"/>
      <w:szCs w:val="16"/>
    </w:rPr>
  </w:style>
  <w:style w:type="paragraph" w:styleId="CommentText">
    <w:name w:val="annotation text"/>
    <w:basedOn w:val="Normal"/>
    <w:link w:val="CommentTextChar"/>
    <w:uiPriority w:val="99"/>
    <w:unhideWhenUsed/>
    <w:rsid w:val="007E5238"/>
    <w:rPr>
      <w:sz w:val="20"/>
      <w:szCs w:val="20"/>
    </w:rPr>
  </w:style>
  <w:style w:type="character" w:customStyle="1" w:styleId="CommentTextChar">
    <w:name w:val="Comment Text Char"/>
    <w:basedOn w:val="DefaultParagraphFont"/>
    <w:link w:val="CommentText"/>
    <w:uiPriority w:val="99"/>
    <w:rsid w:val="007E523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E5238"/>
    <w:rPr>
      <w:b/>
      <w:bCs/>
    </w:rPr>
  </w:style>
  <w:style w:type="character" w:customStyle="1" w:styleId="CommentSubjectChar">
    <w:name w:val="Comment Subject Char"/>
    <w:basedOn w:val="CommentTextChar"/>
    <w:link w:val="CommentSubject"/>
    <w:uiPriority w:val="99"/>
    <w:semiHidden/>
    <w:rsid w:val="007E5238"/>
    <w:rPr>
      <w:rFonts w:ascii="Calibri" w:eastAsia="Calibri" w:hAnsi="Calibri" w:cs="Calibri"/>
      <w:b/>
      <w:bCs/>
      <w:sz w:val="20"/>
      <w:szCs w:val="20"/>
    </w:rPr>
  </w:style>
  <w:style w:type="character" w:styleId="Hyperlink">
    <w:name w:val="Hyperlink"/>
    <w:basedOn w:val="DefaultParagraphFont"/>
    <w:uiPriority w:val="99"/>
    <w:unhideWhenUsed/>
    <w:rsid w:val="004859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illinois.gov/topics/drinking-water/public-water-users/lead-service-line-replacement-advisory-board.html" TargetMode="External"/><Relationship Id="rId5" Type="http://schemas.openxmlformats.org/officeDocument/2006/relationships/hyperlink" Target="https://epa.illinois.gov/topics/drinking-water/public-water-users/lead-service-line-replacement-advisory-boar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Jeff</dc:creator>
  <dc:description/>
  <cp:lastModifiedBy>Guy, Jeff</cp:lastModifiedBy>
  <cp:revision>54</cp:revision>
  <dcterms:created xsi:type="dcterms:W3CDTF">2024-04-25T15:33:00Z</dcterms:created>
  <dcterms:modified xsi:type="dcterms:W3CDTF">2025-10-23T15:55:00Z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Acrobat PDFMaker 19 for Word</vt:lpwstr>
  </property>
  <property fmtid="{D5CDD505-2E9C-101B-9397-08002B2CF9AE}" pid="4" name="LastSaved">
    <vt:filetime>2024-04-16T00:00:00Z</vt:filetime>
  </property>
  <property fmtid="{D5CDD505-2E9C-101B-9397-08002B2CF9AE}" pid="5" name="Producer">
    <vt:lpwstr>Adobe PDF Library 19.21.79</vt:lpwstr>
  </property>
  <property fmtid="{D5CDD505-2E9C-101B-9397-08002B2CF9AE}" pid="6" name="SourceModified">
    <vt:lpwstr>D:20230605145109</vt:lpwstr>
  </property>
</Properties>
</file>